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60AB2" w:rsidRDefault="00F60AB2" w:rsidP="00F60AB2">
      <w:pPr>
        <w:pStyle w:val="CoverTitle"/>
        <w:pBdr>
          <w:top w:val="single" w:sz="36" w:space="11" w:color="auto"/>
        </w:pBdr>
        <w:spacing w:before="120"/>
        <w:ind w:right="-57" w:firstLine="0"/>
        <w:rPr>
          <w:rFonts w:ascii="Arial" w:hAnsi="Arial" w:cs="Arial"/>
        </w:rPr>
      </w:pPr>
      <w:r>
        <w:rPr>
          <w:rFonts w:ascii="Arial" w:hAnsi="Arial" w:cs="Arial"/>
        </w:rPr>
        <w:t>Автоматизированная информационная система для ОАО «СО ЕЭС»</w:t>
      </w:r>
    </w:p>
    <w:p w:rsidR="00F60AB2" w:rsidRDefault="00F60AB2" w:rsidP="00F60AB2">
      <w:pPr>
        <w:pStyle w:val="CoverSubtitle"/>
        <w:tabs>
          <w:tab w:val="left" w:pos="0"/>
        </w:tabs>
        <w:jc w:val="center"/>
        <w:rPr>
          <w:rFonts w:cs="Arial"/>
          <w:sz w:val="40"/>
          <w:szCs w:val="40"/>
          <w:lang w:val="ru-RU"/>
        </w:rPr>
      </w:pPr>
      <w:r>
        <w:rPr>
          <w:rFonts w:cs="Arial"/>
          <w:sz w:val="40"/>
          <w:szCs w:val="40"/>
          <w:lang w:val="ru-RU"/>
        </w:rPr>
        <w:t>КОНСОЛИДИРОВАННАЯ БАЗА ПРОВОДОК (РАЗВИТИЕ СИСТЕМЫ)</w:t>
      </w:r>
    </w:p>
    <w:p w:rsidR="00F60AB2" w:rsidRDefault="00F60AB2" w:rsidP="00F60AB2">
      <w:pPr>
        <w:pStyle w:val="CoverTitle"/>
        <w:pBdr>
          <w:top w:val="none" w:sz="0" w:space="0" w:color="auto"/>
        </w:pBdr>
        <w:spacing w:before="120" w:after="120"/>
        <w:ind w:right="-57" w:firstLine="0"/>
        <w:jc w:val="center"/>
        <w:rPr>
          <w:rFonts w:ascii="Arial" w:hAnsi="Arial" w:cs="Arial"/>
          <w:sz w:val="48"/>
          <w:szCs w:val="48"/>
        </w:rPr>
      </w:pPr>
    </w:p>
    <w:p w:rsidR="00F60AB2" w:rsidRDefault="00F60AB2" w:rsidP="00F60AB2">
      <w:pPr>
        <w:pBdr>
          <w:bottom w:val="single" w:sz="8" w:space="14" w:color="auto"/>
        </w:pBdr>
        <w:jc w:val="center"/>
        <w:rPr>
          <w:rFonts w:ascii="Calibri" w:hAnsi="Calibri" w:cs="Arial"/>
          <w:b/>
          <w:sz w:val="40"/>
          <w:szCs w:val="40"/>
        </w:rPr>
      </w:pPr>
      <w:r>
        <w:rPr>
          <w:rFonts w:cs="Arial"/>
          <w:b/>
          <w:sz w:val="40"/>
          <w:szCs w:val="40"/>
        </w:rPr>
        <w:t>Инструкция Пользователя</w:t>
      </w:r>
    </w:p>
    <w:p w:rsidR="00F60AB2" w:rsidRDefault="00F60AB2" w:rsidP="00F60AB2">
      <w:pPr>
        <w:pBdr>
          <w:bottom w:val="single" w:sz="8" w:space="14" w:color="auto"/>
        </w:pBdr>
        <w:jc w:val="center"/>
        <w:rPr>
          <w:rFonts w:cs="Arial"/>
          <w:b/>
          <w:sz w:val="40"/>
          <w:szCs w:val="40"/>
        </w:rPr>
      </w:pPr>
      <w:r>
        <w:rPr>
          <w:rFonts w:cs="Arial"/>
          <w:b/>
          <w:sz w:val="40"/>
          <w:szCs w:val="40"/>
        </w:rPr>
        <w:t xml:space="preserve">Том Х. </w:t>
      </w:r>
      <w:r w:rsidR="00C977EC">
        <w:rPr>
          <w:rFonts w:cs="Arial"/>
          <w:b/>
          <w:sz w:val="40"/>
          <w:szCs w:val="40"/>
        </w:rPr>
        <w:t>Модуль Управленческий у</w:t>
      </w:r>
      <w:r w:rsidR="00CB7C9E">
        <w:rPr>
          <w:rFonts w:cs="Arial"/>
          <w:b/>
          <w:sz w:val="40"/>
          <w:szCs w:val="40"/>
        </w:rPr>
        <w:t xml:space="preserve">чет </w:t>
      </w:r>
      <w:r w:rsidR="00C977EC">
        <w:rPr>
          <w:rFonts w:cs="Arial"/>
          <w:b/>
          <w:sz w:val="40"/>
          <w:szCs w:val="40"/>
        </w:rPr>
        <w:t>а</w:t>
      </w:r>
      <w:r w:rsidR="00CB7C9E">
        <w:rPr>
          <w:rFonts w:cs="Arial"/>
          <w:b/>
          <w:sz w:val="40"/>
          <w:szCs w:val="40"/>
        </w:rPr>
        <w:t>ктивов</w:t>
      </w:r>
      <w:r>
        <w:rPr>
          <w:rFonts w:cs="Arial"/>
          <w:b/>
          <w:sz w:val="40"/>
          <w:szCs w:val="40"/>
        </w:rPr>
        <w:t xml:space="preserve"> </w:t>
      </w:r>
    </w:p>
    <w:p w:rsidR="00F60AB2" w:rsidRDefault="00F60AB2" w:rsidP="00F60AB2">
      <w:pPr>
        <w:pStyle w:val="1"/>
        <w:rPr>
          <w:rFonts w:cs="Times New Roman"/>
          <w:b/>
          <w:sz w:val="20"/>
          <w:szCs w:val="20"/>
        </w:rPr>
      </w:pPr>
    </w:p>
    <w:p w:rsidR="00F60AB2" w:rsidRDefault="00F60AB2" w:rsidP="00F60AB2">
      <w:pPr>
        <w:pStyle w:val="1"/>
      </w:pPr>
    </w:p>
    <w:p w:rsidR="00F60AB2" w:rsidRDefault="00F60AB2" w:rsidP="00F60AB2">
      <w:pPr>
        <w:jc w:val="center"/>
        <w:rPr>
          <w:rFonts w:cs="Arial"/>
          <w:b/>
          <w:sz w:val="28"/>
          <w:szCs w:val="28"/>
        </w:rPr>
      </w:pPr>
      <w:r>
        <w:rPr>
          <w:rFonts w:cs="Arial"/>
          <w:b/>
          <w:sz w:val="28"/>
          <w:szCs w:val="28"/>
        </w:rPr>
        <w:t>Версия 1</w:t>
      </w:r>
    </w:p>
    <w:p w:rsidR="00F60AB2" w:rsidRDefault="00F60AB2" w:rsidP="00F60AB2">
      <w:pPr>
        <w:rPr>
          <w:rFonts w:cs="Arial"/>
        </w:rPr>
      </w:pPr>
    </w:p>
    <w:p w:rsidR="00F60AB2" w:rsidRDefault="00F60AB2" w:rsidP="00F60AB2">
      <w:pPr>
        <w:jc w:val="center"/>
        <w:rPr>
          <w:rFonts w:cs="Arial"/>
          <w:sz w:val="27"/>
          <w:szCs w:val="27"/>
        </w:rPr>
      </w:pPr>
    </w:p>
    <w:p w:rsidR="00F60AB2" w:rsidRDefault="00F60AB2" w:rsidP="00F60AB2">
      <w:pPr>
        <w:pStyle w:val="1"/>
        <w:rPr>
          <w:rFonts w:cs="Times New Roman"/>
          <w:sz w:val="20"/>
          <w:szCs w:val="20"/>
        </w:rPr>
      </w:pPr>
    </w:p>
    <w:p w:rsidR="00F60AB2" w:rsidRDefault="00F60AB2" w:rsidP="00F60AB2">
      <w:pPr>
        <w:pStyle w:val="CoverAuthor"/>
        <w:spacing w:line="240" w:lineRule="auto"/>
        <w:rPr>
          <w:rFonts w:cs="Arial"/>
          <w:spacing w:val="0"/>
        </w:rPr>
      </w:pPr>
    </w:p>
    <w:p w:rsidR="00F60AB2" w:rsidRDefault="00F60AB2" w:rsidP="00F60AB2">
      <w:pPr>
        <w:pStyle w:val="CoverAuthor"/>
        <w:spacing w:line="240" w:lineRule="auto"/>
        <w:rPr>
          <w:rFonts w:cs="Arial"/>
          <w:spacing w:val="0"/>
        </w:rPr>
      </w:pPr>
    </w:p>
    <w:p w:rsidR="00F0617F" w:rsidRDefault="00F0617F" w:rsidP="00F60AB2">
      <w:pPr>
        <w:pStyle w:val="CoverAuthor"/>
        <w:spacing w:line="240" w:lineRule="auto"/>
        <w:rPr>
          <w:rFonts w:cs="Arial"/>
          <w:spacing w:val="0"/>
        </w:rPr>
      </w:pPr>
    </w:p>
    <w:p w:rsidR="00F60AB2" w:rsidRDefault="00F60AB2" w:rsidP="00F60AB2">
      <w:pPr>
        <w:pStyle w:val="CoverAuthor"/>
        <w:spacing w:line="240" w:lineRule="auto"/>
        <w:rPr>
          <w:rFonts w:cs="Arial"/>
          <w:spacing w:val="0"/>
        </w:rPr>
      </w:pPr>
    </w:p>
    <w:p w:rsidR="00F60AB2" w:rsidRDefault="00F60AB2" w:rsidP="00F60AB2">
      <w:pPr>
        <w:pStyle w:val="CoverAuthor"/>
        <w:spacing w:line="240" w:lineRule="auto"/>
        <w:rPr>
          <w:rFonts w:cs="Arial"/>
          <w:spacing w:val="0"/>
        </w:rPr>
      </w:pPr>
    </w:p>
    <w:p w:rsidR="00F60AB2" w:rsidRDefault="00F60AB2" w:rsidP="00F60AB2">
      <w:pPr>
        <w:pStyle w:val="CoverAuthor"/>
        <w:spacing w:line="240" w:lineRule="auto"/>
        <w:rPr>
          <w:rFonts w:cs="Arial"/>
          <w:spacing w:val="0"/>
        </w:rPr>
      </w:pPr>
    </w:p>
    <w:tbl>
      <w:tblPr>
        <w:tblW w:w="9045" w:type="dxa"/>
        <w:tblLayout w:type="fixed"/>
        <w:tblLook w:val="04A0" w:firstRow="1" w:lastRow="0" w:firstColumn="1" w:lastColumn="0" w:noHBand="0" w:noVBand="1"/>
      </w:tblPr>
      <w:tblGrid>
        <w:gridCol w:w="3083"/>
        <w:gridCol w:w="5962"/>
      </w:tblGrid>
      <w:tr w:rsidR="00F60AB2" w:rsidTr="00F74A4B">
        <w:tc>
          <w:tcPr>
            <w:tcW w:w="3083" w:type="dxa"/>
            <w:hideMark/>
          </w:tcPr>
          <w:p w:rsidR="00F60AB2" w:rsidRDefault="00F60AB2">
            <w:pPr>
              <w:pStyle w:val="ac"/>
              <w:rPr>
                <w:rFonts w:cs="Arial"/>
                <w:spacing w:val="0"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2260157F" wp14:editId="5B25805A">
                  <wp:extent cx="1616075" cy="425450"/>
                  <wp:effectExtent l="0" t="0" r="3175" b="0"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075" cy="42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62" w:type="dxa"/>
            <w:vAlign w:val="center"/>
            <w:hideMark/>
          </w:tcPr>
          <w:p w:rsidR="00F60AB2" w:rsidRDefault="00F60AB2">
            <w:pPr>
              <w:pStyle w:val="CoverCompany"/>
              <w:spacing w:line="240" w:lineRule="auto"/>
              <w:ind w:left="34"/>
              <w:jc w:val="left"/>
              <w:rPr>
                <w:rFonts w:cs="Arial"/>
                <w:spacing w:val="0"/>
              </w:rPr>
            </w:pPr>
            <w:r>
              <w:rPr>
                <w:rFonts w:cs="Arial"/>
                <w:spacing w:val="0"/>
              </w:rPr>
              <w:t xml:space="preserve">Компания </w:t>
            </w:r>
            <w:proofErr w:type="spellStart"/>
            <w:r>
              <w:rPr>
                <w:rFonts w:cs="Arial"/>
                <w:spacing w:val="0"/>
                <w:lang w:val="en-US"/>
              </w:rPr>
              <w:t>Infosuite</w:t>
            </w:r>
            <w:proofErr w:type="spellEnd"/>
          </w:p>
        </w:tc>
      </w:tr>
    </w:tbl>
    <w:p w:rsidR="00F74A4B" w:rsidRPr="004C5807" w:rsidRDefault="00F74A4B" w:rsidP="00F74A4B">
      <w:pPr>
        <w:pStyle w:val="CoverAddress"/>
        <w:ind w:right="-427"/>
        <w:jc w:val="both"/>
        <w:rPr>
          <w:rFonts w:cs="Arial"/>
        </w:rPr>
      </w:pPr>
      <w:r w:rsidRPr="00A830E2">
        <w:rPr>
          <w:rFonts w:cs="Arial"/>
        </w:rPr>
        <w:t xml:space="preserve">Россия, </w:t>
      </w:r>
      <w:r w:rsidRPr="004C5807">
        <w:rPr>
          <w:rFonts w:cs="Arial"/>
        </w:rPr>
        <w:t xml:space="preserve">129626, Москва, </w:t>
      </w:r>
      <w:proofErr w:type="gramStart"/>
      <w:r w:rsidRPr="004C5807">
        <w:rPr>
          <w:rFonts w:cs="Arial"/>
        </w:rPr>
        <w:t>Графский</w:t>
      </w:r>
      <w:proofErr w:type="gramEnd"/>
      <w:r w:rsidRPr="004C5807">
        <w:rPr>
          <w:rFonts w:cs="Arial"/>
        </w:rPr>
        <w:t xml:space="preserve"> пер., д. 9 стр.2</w:t>
      </w:r>
      <w:r>
        <w:rPr>
          <w:rFonts w:cs="Arial"/>
        </w:rPr>
        <w:t>,</w:t>
      </w:r>
    </w:p>
    <w:p w:rsidR="00F74A4B" w:rsidRPr="004C5807" w:rsidRDefault="00F74A4B" w:rsidP="00F74A4B">
      <w:pPr>
        <w:pStyle w:val="CoverAddress"/>
        <w:ind w:right="-427"/>
        <w:jc w:val="both"/>
        <w:rPr>
          <w:rFonts w:cs="Arial"/>
        </w:rPr>
      </w:pPr>
      <w:r>
        <w:rPr>
          <w:rFonts w:cs="Arial"/>
        </w:rPr>
        <w:t>Телефон</w:t>
      </w:r>
      <w:r w:rsidRPr="004C5807">
        <w:rPr>
          <w:rFonts w:cs="Arial"/>
        </w:rPr>
        <w:t>/</w:t>
      </w:r>
      <w:r>
        <w:rPr>
          <w:rFonts w:cs="Arial"/>
        </w:rPr>
        <w:t>факс</w:t>
      </w:r>
      <w:r w:rsidRPr="004C5807">
        <w:rPr>
          <w:rFonts w:cs="Arial"/>
        </w:rPr>
        <w:t xml:space="preserve"> +7 (499) 681-11-66, </w:t>
      </w:r>
      <w:r w:rsidRPr="00A830E2">
        <w:rPr>
          <w:rFonts w:cs="Arial"/>
          <w:lang w:val="en-US"/>
        </w:rPr>
        <w:t>email</w:t>
      </w:r>
      <w:r w:rsidRPr="004C5807">
        <w:rPr>
          <w:rFonts w:cs="Arial"/>
        </w:rPr>
        <w:t xml:space="preserve"> </w:t>
      </w:r>
      <w:hyperlink r:id="rId10" w:history="1">
        <w:r w:rsidRPr="00A830E2">
          <w:rPr>
            <w:rStyle w:val="ab"/>
            <w:rFonts w:eastAsia="Calibri" w:cs="Arial"/>
            <w:lang w:val="en-US"/>
          </w:rPr>
          <w:t>info</w:t>
        </w:r>
        <w:r w:rsidRPr="004C5807">
          <w:rPr>
            <w:rStyle w:val="ab"/>
            <w:rFonts w:eastAsia="Calibri" w:cs="Arial"/>
          </w:rPr>
          <w:t>@</w:t>
        </w:r>
        <w:proofErr w:type="spellStart"/>
        <w:r w:rsidRPr="00A830E2">
          <w:rPr>
            <w:rStyle w:val="ab"/>
            <w:rFonts w:eastAsia="Calibri" w:cs="Arial"/>
            <w:lang w:val="en-US"/>
          </w:rPr>
          <w:t>infosuite</w:t>
        </w:r>
        <w:proofErr w:type="spellEnd"/>
        <w:r w:rsidRPr="004C5807">
          <w:rPr>
            <w:rStyle w:val="ab"/>
            <w:rFonts w:eastAsia="Calibri" w:cs="Arial"/>
          </w:rPr>
          <w:t>.</w:t>
        </w:r>
        <w:proofErr w:type="spellStart"/>
        <w:r w:rsidRPr="00A830E2">
          <w:rPr>
            <w:rStyle w:val="ab"/>
            <w:rFonts w:eastAsia="Calibri" w:cs="Arial"/>
            <w:lang w:val="en-US"/>
          </w:rPr>
          <w:t>ru</w:t>
        </w:r>
        <w:proofErr w:type="spellEnd"/>
      </w:hyperlink>
      <w:r w:rsidRPr="004C5807">
        <w:rPr>
          <w:rFonts w:cs="Arial"/>
        </w:rPr>
        <w:t xml:space="preserve"> </w:t>
      </w:r>
    </w:p>
    <w:p w:rsidR="00F74A4B" w:rsidRPr="00676709" w:rsidRDefault="00F74A4B" w:rsidP="00F74A4B">
      <w:pPr>
        <w:pStyle w:val="CoverAddress"/>
        <w:ind w:right="-427"/>
        <w:jc w:val="both"/>
        <w:rPr>
          <w:rStyle w:val="ab"/>
          <w:rFonts w:eastAsia="Calibri" w:cs="Arial"/>
          <w:lang w:val="en-US"/>
        </w:rPr>
      </w:pPr>
      <w:r w:rsidRPr="00A830E2">
        <w:rPr>
          <w:rFonts w:cs="Arial"/>
          <w:lang w:val="en-US"/>
        </w:rPr>
        <w:t>Internet</w:t>
      </w:r>
      <w:r w:rsidRPr="00955E3E">
        <w:rPr>
          <w:rFonts w:cs="Arial"/>
          <w:lang w:val="en-US"/>
        </w:rPr>
        <w:t xml:space="preserve">: </w:t>
      </w:r>
      <w:r w:rsidR="000652EA">
        <w:fldChar w:fldCharType="begin"/>
      </w:r>
      <w:r w:rsidR="000652EA" w:rsidRPr="000652EA">
        <w:rPr>
          <w:lang w:val="en-US"/>
          <w:rPrChange w:id="0" w:author="Страковска Ирина В." w:date="2013-09-30T15:32:00Z">
            <w:rPr/>
          </w:rPrChange>
        </w:rPr>
        <w:instrText xml:space="preserve"> HYPERLINK "http://www.ibs.ru" </w:instrText>
      </w:r>
      <w:r w:rsidR="000652EA">
        <w:fldChar w:fldCharType="separate"/>
      </w:r>
      <w:r w:rsidRPr="00A830E2">
        <w:rPr>
          <w:rStyle w:val="ab"/>
          <w:rFonts w:eastAsia="Calibri" w:cs="Arial"/>
          <w:lang w:val="en-US"/>
        </w:rPr>
        <w:t>www</w:t>
      </w:r>
      <w:r w:rsidRPr="00955E3E">
        <w:rPr>
          <w:rStyle w:val="ab"/>
          <w:rFonts w:eastAsia="Calibri" w:cs="Arial"/>
          <w:lang w:val="en-US"/>
        </w:rPr>
        <w:t>.</w:t>
      </w:r>
      <w:r w:rsidRPr="00A830E2">
        <w:rPr>
          <w:rStyle w:val="ab"/>
          <w:rFonts w:eastAsia="Calibri" w:cs="Arial"/>
          <w:lang w:val="en-US"/>
        </w:rPr>
        <w:t>infosuite</w:t>
      </w:r>
      <w:r w:rsidRPr="00955E3E">
        <w:rPr>
          <w:rStyle w:val="ab"/>
          <w:rFonts w:eastAsia="Calibri" w:cs="Arial"/>
          <w:lang w:val="en-US"/>
        </w:rPr>
        <w:t>.</w:t>
      </w:r>
      <w:r w:rsidRPr="00A830E2">
        <w:rPr>
          <w:rStyle w:val="ab"/>
          <w:rFonts w:eastAsia="Calibri" w:cs="Arial"/>
          <w:lang w:val="en-US"/>
        </w:rPr>
        <w:t>ru</w:t>
      </w:r>
      <w:r w:rsidR="000652EA">
        <w:rPr>
          <w:rStyle w:val="ab"/>
          <w:rFonts w:eastAsia="Calibri" w:cs="Arial"/>
          <w:lang w:val="en-US"/>
        </w:rPr>
        <w:fldChar w:fldCharType="end"/>
      </w:r>
    </w:p>
    <w:p w:rsidR="00D31932" w:rsidRPr="00676709" w:rsidRDefault="00F60AB2" w:rsidP="00F60AB2">
      <w:pPr>
        <w:rPr>
          <w:rFonts w:ascii="Arial" w:hAnsi="Arial" w:cs="Arial"/>
          <w:lang w:val="en-US" w:eastAsia="ru-RU"/>
        </w:rPr>
      </w:pPr>
      <w:r w:rsidRPr="00676709">
        <w:rPr>
          <w:lang w:val="en-US"/>
        </w:rPr>
        <w:br w:type="page"/>
      </w:r>
    </w:p>
    <w:p w:rsidR="00A33C33" w:rsidRPr="00676709" w:rsidRDefault="00A33C33">
      <w:pPr>
        <w:pStyle w:val="2"/>
        <w:rPr>
          <w:lang w:val="en-US"/>
        </w:rPr>
      </w:pPr>
      <w:bookmarkStart w:id="1" w:name="_Toc367973539"/>
      <w:r>
        <w:lastRenderedPageBreak/>
        <w:t>ОГЛАВЛЕНИЕ</w:t>
      </w:r>
      <w:bookmarkEnd w:id="1"/>
    </w:p>
    <w:p w:rsidR="00A33C33" w:rsidRPr="00676709" w:rsidRDefault="00A33C33" w:rsidP="00A33C33">
      <w:pPr>
        <w:rPr>
          <w:lang w:val="en-US"/>
        </w:rPr>
      </w:pPr>
    </w:p>
    <w:p w:rsidR="00A85391" w:rsidRPr="000652EA" w:rsidRDefault="00A33C33">
      <w:pPr>
        <w:pStyle w:val="21"/>
        <w:rPr>
          <w:rFonts w:eastAsiaTheme="minorEastAsia"/>
          <w:b w:val="0"/>
          <w:noProof/>
          <w:lang w:val="en-US"/>
          <w:rPrChange w:id="2" w:author="Страковска Ирина В." w:date="2013-09-30T15:32:00Z">
            <w:rPr>
              <w:rFonts w:eastAsiaTheme="minorEastAsia"/>
              <w:b w:val="0"/>
              <w:noProof/>
            </w:rPr>
          </w:rPrChange>
        </w:rPr>
      </w:pPr>
      <w:r w:rsidRPr="00A33C33">
        <w:rPr>
          <w:rFonts w:ascii="Arial" w:hAnsi="Arial" w:cs="Arial"/>
          <w:b w:val="0"/>
        </w:rPr>
        <w:fldChar w:fldCharType="begin"/>
      </w:r>
      <w:r w:rsidRPr="000652EA">
        <w:rPr>
          <w:rFonts w:ascii="Arial" w:hAnsi="Arial" w:cs="Arial"/>
          <w:b w:val="0"/>
          <w:lang w:val="en-US"/>
          <w:rPrChange w:id="3" w:author="Страковска Ирина В." w:date="2013-09-30T15:32:00Z">
            <w:rPr>
              <w:rFonts w:ascii="Arial" w:hAnsi="Arial" w:cs="Arial"/>
              <w:b w:val="0"/>
            </w:rPr>
          </w:rPrChange>
        </w:rPr>
        <w:instrText xml:space="preserve"> </w:instrText>
      </w:r>
      <w:r w:rsidRPr="00676709">
        <w:rPr>
          <w:rFonts w:ascii="Arial" w:hAnsi="Arial" w:cs="Arial"/>
          <w:b w:val="0"/>
          <w:lang w:val="en-US"/>
        </w:rPr>
        <w:instrText>TOC</w:instrText>
      </w:r>
      <w:r w:rsidRPr="000652EA">
        <w:rPr>
          <w:rFonts w:ascii="Arial" w:hAnsi="Arial" w:cs="Arial"/>
          <w:b w:val="0"/>
          <w:lang w:val="en-US"/>
          <w:rPrChange w:id="4" w:author="Страковска Ирина В." w:date="2013-09-30T15:32:00Z">
            <w:rPr>
              <w:rFonts w:ascii="Arial" w:hAnsi="Arial" w:cs="Arial"/>
              <w:b w:val="0"/>
            </w:rPr>
          </w:rPrChange>
        </w:rPr>
        <w:instrText xml:space="preserve"> \</w:instrText>
      </w:r>
      <w:r w:rsidRPr="00676709">
        <w:rPr>
          <w:rFonts w:ascii="Arial" w:hAnsi="Arial" w:cs="Arial"/>
          <w:b w:val="0"/>
          <w:lang w:val="en-US"/>
        </w:rPr>
        <w:instrText>o</w:instrText>
      </w:r>
      <w:r w:rsidRPr="000652EA">
        <w:rPr>
          <w:rFonts w:ascii="Arial" w:hAnsi="Arial" w:cs="Arial"/>
          <w:b w:val="0"/>
          <w:lang w:val="en-US"/>
          <w:rPrChange w:id="5" w:author="Страковска Ирина В." w:date="2013-09-30T15:32:00Z">
            <w:rPr>
              <w:rFonts w:ascii="Arial" w:hAnsi="Arial" w:cs="Arial"/>
              <w:b w:val="0"/>
            </w:rPr>
          </w:rPrChange>
        </w:rPr>
        <w:instrText xml:space="preserve"> "1-3" \</w:instrText>
      </w:r>
      <w:r w:rsidRPr="00676709">
        <w:rPr>
          <w:rFonts w:ascii="Arial" w:hAnsi="Arial" w:cs="Arial"/>
          <w:b w:val="0"/>
          <w:lang w:val="en-US"/>
        </w:rPr>
        <w:instrText>u</w:instrText>
      </w:r>
      <w:r w:rsidRPr="000652EA">
        <w:rPr>
          <w:rFonts w:ascii="Arial" w:hAnsi="Arial" w:cs="Arial"/>
          <w:b w:val="0"/>
          <w:lang w:val="en-US"/>
          <w:rPrChange w:id="6" w:author="Страковска Ирина В." w:date="2013-09-30T15:32:00Z">
            <w:rPr>
              <w:rFonts w:ascii="Arial" w:hAnsi="Arial" w:cs="Arial"/>
              <w:b w:val="0"/>
            </w:rPr>
          </w:rPrChange>
        </w:rPr>
        <w:instrText xml:space="preserve"> </w:instrText>
      </w:r>
      <w:r w:rsidRPr="00A33C33">
        <w:rPr>
          <w:rFonts w:ascii="Arial" w:hAnsi="Arial" w:cs="Arial"/>
          <w:b w:val="0"/>
        </w:rPr>
        <w:fldChar w:fldCharType="separate"/>
      </w:r>
      <w:r w:rsidR="00A85391">
        <w:rPr>
          <w:noProof/>
        </w:rPr>
        <w:t>ОГЛАВЛЕНИЕ</w:t>
      </w:r>
      <w:r w:rsidR="00A85391" w:rsidRPr="000652EA">
        <w:rPr>
          <w:noProof/>
          <w:lang w:val="en-US"/>
          <w:rPrChange w:id="7" w:author="Страковска Ирина В." w:date="2013-09-30T15:32:00Z">
            <w:rPr>
              <w:noProof/>
            </w:rPr>
          </w:rPrChange>
        </w:rPr>
        <w:tab/>
      </w:r>
      <w:r w:rsidR="00A85391">
        <w:rPr>
          <w:noProof/>
        </w:rPr>
        <w:fldChar w:fldCharType="begin"/>
      </w:r>
      <w:r w:rsidR="00A85391" w:rsidRPr="000652EA">
        <w:rPr>
          <w:noProof/>
          <w:lang w:val="en-US"/>
          <w:rPrChange w:id="8" w:author="Страковска Ирина В." w:date="2013-09-30T15:32:00Z">
            <w:rPr>
              <w:noProof/>
            </w:rPr>
          </w:rPrChange>
        </w:rPr>
        <w:instrText xml:space="preserve"> PAGEREF _Toc367973539 \h </w:instrText>
      </w:r>
      <w:r w:rsidR="00A85391">
        <w:rPr>
          <w:noProof/>
        </w:rPr>
      </w:r>
      <w:r w:rsidR="00A85391">
        <w:rPr>
          <w:noProof/>
        </w:rPr>
        <w:fldChar w:fldCharType="separate"/>
      </w:r>
      <w:r w:rsidR="00A85391" w:rsidRPr="000652EA">
        <w:rPr>
          <w:noProof/>
          <w:lang w:val="en-US"/>
          <w:rPrChange w:id="9" w:author="Страковска Ирина В." w:date="2013-09-30T15:32:00Z">
            <w:rPr>
              <w:noProof/>
            </w:rPr>
          </w:rPrChange>
        </w:rPr>
        <w:t>2</w:t>
      </w:r>
      <w:r w:rsidR="00A85391">
        <w:rPr>
          <w:noProof/>
        </w:rPr>
        <w:fldChar w:fldCharType="end"/>
      </w:r>
    </w:p>
    <w:p w:rsidR="00A85391" w:rsidRDefault="00A85391">
      <w:pPr>
        <w:pStyle w:val="21"/>
        <w:rPr>
          <w:rFonts w:eastAsiaTheme="minorEastAsia"/>
          <w:b w:val="0"/>
          <w:noProof/>
        </w:rPr>
      </w:pPr>
      <w:r w:rsidRPr="00AD736D">
        <w:rPr>
          <w:rFonts w:ascii="Arial" w:hAnsi="Arial" w:cs="Arial"/>
          <w:noProof/>
        </w:rPr>
        <w:t>Общие принципы работы с системой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_Toc367973540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</w:p>
    <w:p w:rsidR="00A85391" w:rsidRDefault="00A85391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r w:rsidRPr="00AD736D">
        <w:rPr>
          <w:rFonts w:ascii="Arial" w:hAnsi="Arial" w:cs="Arial"/>
          <w:noProof/>
        </w:rPr>
        <w:t>Запуск Системы в тонком клиенте, начало работы.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_Toc367973541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</w:p>
    <w:p w:rsidR="00A85391" w:rsidRDefault="00A85391">
      <w:pPr>
        <w:pStyle w:val="21"/>
        <w:rPr>
          <w:rFonts w:eastAsiaTheme="minorEastAsia"/>
          <w:b w:val="0"/>
          <w:noProof/>
        </w:rPr>
      </w:pPr>
      <w:r w:rsidRPr="00AD736D">
        <w:rPr>
          <w:rFonts w:ascii="Arial" w:hAnsi="Arial" w:cs="Arial"/>
          <w:noProof/>
        </w:rPr>
        <w:t>Описание работы с пользовательским интерфейсом.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_Toc367973542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</w:p>
    <w:p w:rsidR="00A85391" w:rsidRDefault="00A85391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r w:rsidRPr="00AD736D">
        <w:rPr>
          <w:rFonts w:ascii="Arial" w:hAnsi="Arial" w:cs="Arial"/>
          <w:noProof/>
        </w:rPr>
        <w:t>Настройка формы интерфейса.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_Toc367973543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</w:p>
    <w:p w:rsidR="00A85391" w:rsidRDefault="00A85391">
      <w:pPr>
        <w:pStyle w:val="21"/>
        <w:rPr>
          <w:rFonts w:eastAsiaTheme="minorEastAsia"/>
          <w:b w:val="0"/>
          <w:noProof/>
        </w:rPr>
      </w:pPr>
      <w:r w:rsidRPr="00AD736D">
        <w:rPr>
          <w:rFonts w:ascii="Arial" w:hAnsi="Arial" w:cs="Arial"/>
          <w:noProof/>
        </w:rPr>
        <w:t>Описание и назначение справочников Системы.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_Toc367973544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</w:t>
      </w:r>
      <w:r>
        <w:rPr>
          <w:noProof/>
        </w:rPr>
        <w:fldChar w:fldCharType="end"/>
      </w:r>
    </w:p>
    <w:p w:rsidR="00A85391" w:rsidRDefault="00A85391">
      <w:pPr>
        <w:pStyle w:val="21"/>
        <w:rPr>
          <w:rFonts w:eastAsiaTheme="minorEastAsia"/>
          <w:b w:val="0"/>
          <w:noProof/>
        </w:rPr>
      </w:pPr>
      <w:r w:rsidRPr="00AD736D">
        <w:rPr>
          <w:rFonts w:ascii="Arial" w:hAnsi="Arial" w:cs="Arial"/>
          <w:noProof/>
        </w:rPr>
        <w:t>Доопределение ИК для активов.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_Toc367973545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11</w:t>
      </w:r>
      <w:r>
        <w:rPr>
          <w:noProof/>
        </w:rPr>
        <w:fldChar w:fldCharType="end"/>
      </w:r>
    </w:p>
    <w:p w:rsidR="00A85391" w:rsidRDefault="00A85391">
      <w:pPr>
        <w:pStyle w:val="21"/>
        <w:rPr>
          <w:rFonts w:eastAsiaTheme="minorEastAsia"/>
          <w:b w:val="0"/>
          <w:noProof/>
        </w:rPr>
      </w:pPr>
      <w:r w:rsidRPr="00AD736D">
        <w:rPr>
          <w:rFonts w:ascii="Arial" w:hAnsi="Arial" w:cs="Arial"/>
          <w:noProof/>
        </w:rPr>
        <w:t>Редактирование/создание нового ИК.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_Toc367973546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13</w:t>
      </w:r>
      <w:r>
        <w:rPr>
          <w:noProof/>
        </w:rPr>
        <w:fldChar w:fldCharType="end"/>
      </w:r>
    </w:p>
    <w:p w:rsidR="00A85391" w:rsidRDefault="00A85391">
      <w:pPr>
        <w:pStyle w:val="21"/>
        <w:rPr>
          <w:rFonts w:eastAsiaTheme="minorEastAsia"/>
          <w:b w:val="0"/>
          <w:noProof/>
        </w:rPr>
      </w:pPr>
      <w:r w:rsidRPr="00AD736D">
        <w:rPr>
          <w:rFonts w:ascii="Arial" w:hAnsi="Arial" w:cs="Arial"/>
          <w:noProof/>
        </w:rPr>
        <w:t>Создание и заполнение элемента справочника «Реестр активов».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_Toc367973547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15</w:t>
      </w:r>
      <w:r>
        <w:rPr>
          <w:noProof/>
        </w:rPr>
        <w:fldChar w:fldCharType="end"/>
      </w:r>
    </w:p>
    <w:p w:rsidR="00A85391" w:rsidRDefault="00A85391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r w:rsidRPr="00AD736D">
        <w:rPr>
          <w:rFonts w:ascii="Arial" w:hAnsi="Arial" w:cs="Arial"/>
          <w:noProof/>
        </w:rPr>
        <w:t>Редактирование карточки актива: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_Toc367973548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15</w:t>
      </w:r>
      <w:r>
        <w:rPr>
          <w:noProof/>
        </w:rPr>
        <w:fldChar w:fldCharType="end"/>
      </w:r>
    </w:p>
    <w:p w:rsidR="00A85391" w:rsidRDefault="00A85391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r w:rsidRPr="00AD736D">
        <w:rPr>
          <w:rFonts w:ascii="Arial" w:hAnsi="Arial" w:cs="Arial"/>
          <w:noProof/>
        </w:rPr>
        <w:t>Работа с прикрепленными файлами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_Toc367973549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43</w:t>
      </w:r>
      <w:r>
        <w:rPr>
          <w:noProof/>
        </w:rPr>
        <w:fldChar w:fldCharType="end"/>
      </w:r>
    </w:p>
    <w:p w:rsidR="00A85391" w:rsidRDefault="00A85391">
      <w:pPr>
        <w:pStyle w:val="21"/>
        <w:rPr>
          <w:rFonts w:eastAsiaTheme="minorEastAsia"/>
          <w:b w:val="0"/>
          <w:noProof/>
        </w:rPr>
      </w:pPr>
      <w:r w:rsidRPr="00AD736D">
        <w:rPr>
          <w:rFonts w:ascii="Arial" w:hAnsi="Arial" w:cs="Arial"/>
          <w:noProof/>
        </w:rPr>
        <w:t>Работа с отчетами.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_Toc367973550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46</w:t>
      </w:r>
      <w:r>
        <w:rPr>
          <w:noProof/>
        </w:rPr>
        <w:fldChar w:fldCharType="end"/>
      </w:r>
    </w:p>
    <w:p w:rsidR="00A85391" w:rsidRDefault="00A85391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r w:rsidRPr="00AD736D">
        <w:rPr>
          <w:rFonts w:ascii="Arial" w:hAnsi="Arial" w:cs="Arial"/>
          <w:noProof/>
        </w:rPr>
        <w:t>«Отчет по зданиям, сооружениям, земельным участкам»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_Toc367973551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46</w:t>
      </w:r>
      <w:r>
        <w:rPr>
          <w:noProof/>
        </w:rPr>
        <w:fldChar w:fldCharType="end"/>
      </w:r>
    </w:p>
    <w:p w:rsidR="00A85391" w:rsidRDefault="00A85391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r w:rsidRPr="00AD736D">
        <w:rPr>
          <w:rFonts w:ascii="Arial" w:hAnsi="Arial" w:cs="Arial"/>
          <w:noProof/>
        </w:rPr>
        <w:t>«Отчет о количестве прикрепленных файлов»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_Toc367973552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49</w:t>
      </w:r>
      <w:r>
        <w:rPr>
          <w:noProof/>
        </w:rPr>
        <w:fldChar w:fldCharType="end"/>
      </w:r>
    </w:p>
    <w:p w:rsidR="00A85391" w:rsidRDefault="00A85391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r w:rsidRPr="00AD736D">
        <w:rPr>
          <w:rFonts w:ascii="Arial" w:hAnsi="Arial" w:cs="Arial"/>
          <w:noProof/>
        </w:rPr>
        <w:t>Отчет «Расширенная инвентаризационная таблица»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_Toc367973553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51</w:t>
      </w:r>
      <w:r>
        <w:rPr>
          <w:noProof/>
        </w:rPr>
        <w:fldChar w:fldCharType="end"/>
      </w:r>
    </w:p>
    <w:p w:rsidR="00A85391" w:rsidRDefault="00A85391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r w:rsidRPr="00AD736D">
        <w:rPr>
          <w:rFonts w:ascii="Arial" w:hAnsi="Arial" w:cs="Arial"/>
          <w:noProof/>
        </w:rPr>
        <w:t>Отчет «О загруженных активах в КБП по филиалам»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_Toc367973554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54</w:t>
      </w:r>
      <w:r>
        <w:rPr>
          <w:noProof/>
        </w:rPr>
        <w:fldChar w:fldCharType="end"/>
      </w:r>
    </w:p>
    <w:p w:rsidR="00A85391" w:rsidRDefault="00A85391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r w:rsidRPr="00AD736D">
        <w:rPr>
          <w:rFonts w:ascii="Arial" w:hAnsi="Arial" w:cs="Arial"/>
          <w:noProof/>
        </w:rPr>
        <w:t>«Отчет по НМА»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_Toc367973555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55</w:t>
      </w:r>
      <w:r>
        <w:rPr>
          <w:noProof/>
        </w:rPr>
        <w:fldChar w:fldCharType="end"/>
      </w:r>
    </w:p>
    <w:p w:rsidR="00A85391" w:rsidRDefault="00A85391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r w:rsidRPr="00AD736D">
        <w:rPr>
          <w:rFonts w:ascii="Arial" w:hAnsi="Arial" w:cs="Arial"/>
          <w:noProof/>
        </w:rPr>
        <w:t>«Отчет по РБП»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_Toc367973556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57</w:t>
      </w:r>
      <w:r>
        <w:rPr>
          <w:noProof/>
        </w:rPr>
        <w:fldChar w:fldCharType="end"/>
      </w:r>
    </w:p>
    <w:p w:rsidR="00A85391" w:rsidRDefault="00A85391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r w:rsidRPr="00AD736D">
        <w:rPr>
          <w:rFonts w:ascii="Arial" w:hAnsi="Arial" w:cs="Arial"/>
          <w:noProof/>
          <w:lang w:eastAsia="ru-RU"/>
        </w:rPr>
        <w:t>Отчет «Сводные данные по стоимости активов»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_Toc367973557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58</w:t>
      </w:r>
      <w:r>
        <w:rPr>
          <w:noProof/>
        </w:rPr>
        <w:fldChar w:fldCharType="end"/>
      </w:r>
    </w:p>
    <w:p w:rsidR="00A85391" w:rsidRDefault="00A85391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r w:rsidRPr="00AD736D">
        <w:rPr>
          <w:rFonts w:ascii="Arial" w:hAnsi="Arial" w:cs="Arial"/>
          <w:noProof/>
        </w:rPr>
        <w:t>Отчет «Активы, имеющие доп. инф./состав 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_Toc367973558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59</w:t>
      </w:r>
      <w:r>
        <w:rPr>
          <w:noProof/>
        </w:rPr>
        <w:fldChar w:fldCharType="end"/>
      </w:r>
    </w:p>
    <w:p w:rsidR="00A85391" w:rsidRDefault="00A85391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r w:rsidRPr="00AD736D">
        <w:rPr>
          <w:rFonts w:ascii="Arial" w:hAnsi="Arial" w:cs="Arial"/>
          <w:noProof/>
        </w:rPr>
        <w:t>«Отчет о площадях помещений, находящихся в собственности ОАО «СО ЕЭС», в аренде и федеральной собственности»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_Toc367973559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60</w:t>
      </w:r>
      <w:r>
        <w:rPr>
          <w:noProof/>
        </w:rPr>
        <w:fldChar w:fldCharType="end"/>
      </w:r>
    </w:p>
    <w:p w:rsidR="00A85391" w:rsidRDefault="00A85391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r w:rsidRPr="00AD736D">
        <w:rPr>
          <w:rFonts w:ascii="Arial" w:hAnsi="Arial" w:cs="Arial"/>
          <w:noProof/>
        </w:rPr>
        <w:t>Отчет «Анализ имеющихся активов» (описание, настройка).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_Toc367973560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61</w:t>
      </w:r>
      <w:r>
        <w:rPr>
          <w:noProof/>
        </w:rPr>
        <w:fldChar w:fldCharType="end"/>
      </w:r>
    </w:p>
    <w:p w:rsidR="0090585D" w:rsidRDefault="00A33C33" w:rsidP="00A33C33">
      <w:pPr>
        <w:rPr>
          <w:rFonts w:ascii="Arial" w:hAnsi="Arial" w:cs="Arial"/>
          <w:lang w:eastAsia="ru-RU"/>
        </w:rPr>
      </w:pPr>
      <w:r w:rsidRPr="00A33C33">
        <w:rPr>
          <w:rFonts w:ascii="Arial" w:hAnsi="Arial" w:cs="Arial"/>
          <w:lang w:eastAsia="ru-RU"/>
        </w:rPr>
        <w:fldChar w:fldCharType="end"/>
      </w:r>
    </w:p>
    <w:p w:rsidR="0090585D" w:rsidRDefault="0090585D" w:rsidP="0090585D">
      <w:pPr>
        <w:rPr>
          <w:lang w:eastAsia="ru-RU"/>
        </w:rPr>
      </w:pPr>
      <w:r>
        <w:rPr>
          <w:lang w:eastAsia="ru-RU"/>
        </w:rPr>
        <w:br w:type="page"/>
      </w:r>
    </w:p>
    <w:p w:rsidR="0090585D" w:rsidRDefault="0090585D" w:rsidP="00761087">
      <w:pPr>
        <w:pStyle w:val="2"/>
        <w:rPr>
          <w:rFonts w:ascii="Arial" w:hAnsi="Arial" w:cs="Arial"/>
          <w:kern w:val="28"/>
          <w:sz w:val="24"/>
          <w:szCs w:val="24"/>
          <w:lang w:eastAsia="ru-RU"/>
        </w:rPr>
      </w:pPr>
      <w:bookmarkStart w:id="10" w:name="_Toc367973540"/>
      <w:r w:rsidRPr="0090585D">
        <w:rPr>
          <w:rFonts w:ascii="Arial" w:hAnsi="Arial" w:cs="Arial"/>
        </w:rPr>
        <w:lastRenderedPageBreak/>
        <w:t>Общие принципы работы с системой</w:t>
      </w:r>
      <w:bookmarkEnd w:id="10"/>
    </w:p>
    <w:p w:rsidR="007D20CF" w:rsidRPr="0090585D" w:rsidRDefault="007D20CF" w:rsidP="0090585D">
      <w:pPr>
        <w:pStyle w:val="3"/>
        <w:rPr>
          <w:rFonts w:ascii="Arial" w:hAnsi="Arial" w:cs="Arial"/>
        </w:rPr>
      </w:pPr>
      <w:bookmarkStart w:id="11" w:name="_Toc367973541"/>
      <w:r w:rsidRPr="0090585D">
        <w:rPr>
          <w:rFonts w:ascii="Arial" w:hAnsi="Arial" w:cs="Arial"/>
        </w:rPr>
        <w:t>Запуск Системы в тонком клиенте, начало работы.</w:t>
      </w:r>
      <w:bookmarkEnd w:id="11"/>
    </w:p>
    <w:p w:rsidR="003740F0" w:rsidRPr="00A33C33" w:rsidRDefault="003740F0" w:rsidP="003740F0">
      <w:pPr>
        <w:pStyle w:val="a3"/>
        <w:numPr>
          <w:ilvl w:val="0"/>
          <w:numId w:val="3"/>
        </w:numPr>
        <w:ind w:left="426"/>
        <w:jc w:val="both"/>
        <w:rPr>
          <w:rFonts w:ascii="Arial" w:hAnsi="Arial" w:cs="Arial"/>
          <w:lang w:eastAsia="ru-RU"/>
        </w:rPr>
      </w:pPr>
      <w:r w:rsidRPr="00A33C33">
        <w:rPr>
          <w:rFonts w:ascii="Arial" w:hAnsi="Arial" w:cs="Arial"/>
          <w:lang w:eastAsia="ru-RU"/>
        </w:rPr>
        <w:t>Для запуска  АИС КБП на платформе 1С</w:t>
      </w:r>
      <w:proofErr w:type="gramStart"/>
      <w:r w:rsidRPr="00A33C33">
        <w:rPr>
          <w:rFonts w:ascii="Arial" w:hAnsi="Arial" w:cs="Arial"/>
          <w:lang w:eastAsia="ru-RU"/>
        </w:rPr>
        <w:t>:П</w:t>
      </w:r>
      <w:proofErr w:type="gramEnd"/>
      <w:r w:rsidRPr="00A33C33">
        <w:rPr>
          <w:rFonts w:ascii="Arial" w:hAnsi="Arial" w:cs="Arial"/>
          <w:lang w:eastAsia="ru-RU"/>
        </w:rPr>
        <w:t>редприятие 8.2 необходимо:</w:t>
      </w:r>
    </w:p>
    <w:p w:rsidR="003740F0" w:rsidRDefault="003740F0" w:rsidP="002E34D7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на рабочем столе кликнуть по ярлыку </w:t>
      </w:r>
      <w:r w:rsidRPr="00A33C33">
        <w:rPr>
          <w:rFonts w:ascii="Arial" w:hAnsi="Arial" w:cs="Arial"/>
          <w:noProof/>
          <w:lang w:eastAsia="ru-RU"/>
        </w:rPr>
        <w:drawing>
          <wp:inline distT="0" distB="0" distL="0" distR="0" wp14:anchorId="336E038B" wp14:editId="1E8ACC88">
            <wp:extent cx="457143" cy="609524"/>
            <wp:effectExtent l="0" t="0" r="63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57143" cy="6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3C33">
        <w:rPr>
          <w:rFonts w:ascii="Arial" w:hAnsi="Arial" w:cs="Arial"/>
        </w:rPr>
        <w:t>. В появившемся окне выбрать рабочую  базу и нажать на кнопку «1С: Предприятие»:</w:t>
      </w:r>
    </w:p>
    <w:p w:rsidR="00F0617F" w:rsidRDefault="00F0617F" w:rsidP="00F0617F">
      <w:pPr>
        <w:keepNext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833B7AB" wp14:editId="531A036C">
                <wp:simplePos x="0" y="0"/>
                <wp:positionH relativeFrom="column">
                  <wp:posOffset>3595843</wp:posOffset>
                </wp:positionH>
                <wp:positionV relativeFrom="paragraph">
                  <wp:posOffset>375920</wp:posOffset>
                </wp:positionV>
                <wp:extent cx="1137285" cy="233680"/>
                <wp:effectExtent l="0" t="0" r="24765" b="13970"/>
                <wp:wrapNone/>
                <wp:docPr id="106" name="Прямоугольник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7285" cy="23368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06" o:spid="_x0000_s1026" style="position:absolute;margin-left:283.15pt;margin-top:29.6pt;width:89.55pt;height:18.4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" filled="f" strokecolor="red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760AAAD" wp14:editId="428089D0">
                <wp:simplePos x="0" y="0"/>
                <wp:positionH relativeFrom="column">
                  <wp:posOffset>1259028</wp:posOffset>
                </wp:positionH>
                <wp:positionV relativeFrom="paragraph">
                  <wp:posOffset>440291</wp:posOffset>
                </wp:positionV>
                <wp:extent cx="2222042" cy="233680"/>
                <wp:effectExtent l="0" t="0" r="26035" b="13970"/>
                <wp:wrapNone/>
                <wp:docPr id="113" name="Прямоугольник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2042" cy="23368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113" o:spid="_x0000_s1026" style="position:absolute;margin-left:99.15pt;margin-top:34.65pt;width:174.95pt;height:18.4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" filled="f" strokecolor="red" strokeweight="1pt"/>
            </w:pict>
          </mc:Fallback>
        </mc:AlternateContent>
      </w:r>
      <w:r w:rsidR="00C47E63">
        <w:rPr>
          <w:noProof/>
          <w:lang w:eastAsia="ru-RU"/>
        </w:rPr>
        <w:drawing>
          <wp:inline distT="0" distB="0" distL="0" distR="0" wp14:anchorId="4738BC87" wp14:editId="66A5521E">
            <wp:extent cx="3733800" cy="32575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E63" w:rsidRPr="0038527E" w:rsidRDefault="00F0617F" w:rsidP="00F0617F">
      <w:pPr>
        <w:pStyle w:val="ad"/>
        <w:jc w:val="center"/>
        <w:rPr>
          <w:rFonts w:ascii="Arial" w:hAnsi="Arial" w:cs="Arial"/>
          <w:color w:val="auto"/>
          <w:sz w:val="20"/>
          <w:szCs w:val="20"/>
        </w:rPr>
      </w:pPr>
      <w:r w:rsidRPr="0038527E">
        <w:rPr>
          <w:color w:val="auto"/>
          <w:sz w:val="20"/>
          <w:szCs w:val="20"/>
        </w:rPr>
        <w:t xml:space="preserve">Рисунок </w:t>
      </w:r>
      <w:r w:rsidRPr="0038527E">
        <w:rPr>
          <w:color w:val="auto"/>
          <w:sz w:val="20"/>
          <w:szCs w:val="20"/>
        </w:rPr>
        <w:fldChar w:fldCharType="begin"/>
      </w:r>
      <w:r w:rsidRPr="0038527E">
        <w:rPr>
          <w:color w:val="auto"/>
          <w:sz w:val="20"/>
          <w:szCs w:val="20"/>
        </w:rPr>
        <w:instrText xml:space="preserve"> SEQ Рисунок \* ARABIC </w:instrText>
      </w:r>
      <w:r w:rsidRPr="0038527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</w:t>
      </w:r>
      <w:r w:rsidRPr="0038527E">
        <w:rPr>
          <w:color w:val="auto"/>
          <w:sz w:val="20"/>
          <w:szCs w:val="20"/>
        </w:rPr>
        <w:fldChar w:fldCharType="end"/>
      </w:r>
    </w:p>
    <w:p w:rsidR="003740F0" w:rsidRDefault="003740F0" w:rsidP="003740F0">
      <w:pPr>
        <w:rPr>
          <w:rFonts w:ascii="Arial" w:hAnsi="Arial" w:cs="Arial"/>
        </w:rPr>
      </w:pPr>
      <w:r w:rsidRPr="00A33C33">
        <w:rPr>
          <w:rFonts w:ascii="Arial" w:hAnsi="Arial" w:cs="Arial"/>
        </w:rPr>
        <w:t>Появится окно доступа к информационной базе:</w:t>
      </w:r>
    </w:p>
    <w:p w:rsidR="00F0617F" w:rsidRDefault="00F0617F" w:rsidP="00F0617F">
      <w:pPr>
        <w:keepNext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DFFB05E" wp14:editId="351DFB30">
                <wp:simplePos x="0" y="0"/>
                <wp:positionH relativeFrom="column">
                  <wp:posOffset>4789037</wp:posOffset>
                </wp:positionH>
                <wp:positionV relativeFrom="paragraph">
                  <wp:posOffset>694247</wp:posOffset>
                </wp:positionV>
                <wp:extent cx="148590" cy="159488"/>
                <wp:effectExtent l="0" t="0" r="22860" b="12065"/>
                <wp:wrapNone/>
                <wp:docPr id="116" name="Прямоугольник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" cy="159488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6" o:spid="_x0000_s1026" style="position:absolute;margin-left:377.1pt;margin-top:54.65pt;width:11.7pt;height:12.5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" filled="f" strokecolor="red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7582BCD" wp14:editId="5C9512D0">
                <wp:simplePos x="0" y="0"/>
                <wp:positionH relativeFrom="column">
                  <wp:posOffset>2587625</wp:posOffset>
                </wp:positionH>
                <wp:positionV relativeFrom="paragraph">
                  <wp:posOffset>1256030</wp:posOffset>
                </wp:positionV>
                <wp:extent cx="680085" cy="233680"/>
                <wp:effectExtent l="0" t="0" r="24765" b="13970"/>
                <wp:wrapNone/>
                <wp:docPr id="115" name="Прямоугольник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0085" cy="23368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5" o:spid="_x0000_s1026" style="position:absolute;margin-left:203.75pt;margin-top:98.9pt;width:53.55pt;height:18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" filled="f" strokecolor="red" strokeweight="1pt"/>
            </w:pict>
          </mc:Fallback>
        </mc:AlternateContent>
      </w:r>
      <w:r w:rsidR="00C47E63">
        <w:rPr>
          <w:noProof/>
          <w:lang w:eastAsia="ru-RU"/>
        </w:rPr>
        <w:drawing>
          <wp:inline distT="0" distB="0" distL="0" distR="0" wp14:anchorId="500C041E" wp14:editId="7806C4CB">
            <wp:extent cx="4295775" cy="16478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E63" w:rsidRPr="0038527E" w:rsidRDefault="00F0617F" w:rsidP="00F0617F">
      <w:pPr>
        <w:pStyle w:val="ad"/>
        <w:jc w:val="center"/>
        <w:rPr>
          <w:color w:val="auto"/>
          <w:sz w:val="20"/>
          <w:szCs w:val="20"/>
        </w:rPr>
      </w:pPr>
      <w:r w:rsidRPr="0038527E">
        <w:rPr>
          <w:color w:val="auto"/>
          <w:sz w:val="20"/>
          <w:szCs w:val="20"/>
        </w:rPr>
        <w:t xml:space="preserve">Рисунок </w:t>
      </w:r>
      <w:r w:rsidRPr="0038527E">
        <w:rPr>
          <w:color w:val="auto"/>
          <w:sz w:val="20"/>
          <w:szCs w:val="20"/>
        </w:rPr>
        <w:fldChar w:fldCharType="begin"/>
      </w:r>
      <w:r w:rsidRPr="0038527E">
        <w:rPr>
          <w:color w:val="auto"/>
          <w:sz w:val="20"/>
          <w:szCs w:val="20"/>
        </w:rPr>
        <w:instrText xml:space="preserve"> SEQ Рисунок \* ARABIC </w:instrText>
      </w:r>
      <w:r w:rsidRPr="0038527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2</w:t>
      </w:r>
      <w:r w:rsidRPr="0038527E">
        <w:rPr>
          <w:color w:val="auto"/>
          <w:sz w:val="20"/>
          <w:szCs w:val="20"/>
        </w:rPr>
        <w:fldChar w:fldCharType="end"/>
      </w:r>
    </w:p>
    <w:p w:rsidR="003740F0" w:rsidRPr="00A33C33" w:rsidRDefault="003740F0" w:rsidP="00D245DC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В </w:t>
      </w:r>
      <w:proofErr w:type="gramStart"/>
      <w:r w:rsidRPr="00A33C33">
        <w:rPr>
          <w:rFonts w:ascii="Arial" w:hAnsi="Arial" w:cs="Arial"/>
        </w:rPr>
        <w:t>окне</w:t>
      </w:r>
      <w:proofErr w:type="gramEnd"/>
      <w:r w:rsidRPr="00A33C33">
        <w:rPr>
          <w:rFonts w:ascii="Arial" w:hAnsi="Arial" w:cs="Arial"/>
        </w:rPr>
        <w:t xml:space="preserve"> необходимо ввести (или выбрать из списка) пользователя, ввести пароль и нажать кнопку «ОК».</w:t>
      </w:r>
    </w:p>
    <w:p w:rsidR="00B118FD" w:rsidRPr="00383149" w:rsidRDefault="003740F0" w:rsidP="00D245DC">
      <w:pPr>
        <w:spacing w:after="0" w:line="360" w:lineRule="auto"/>
        <w:jc w:val="both"/>
        <w:rPr>
          <w:rFonts w:ascii="Arial" w:hAnsi="Arial" w:cs="Arial"/>
          <w:lang w:eastAsia="ru-RU"/>
        </w:rPr>
      </w:pPr>
      <w:r w:rsidRPr="00A33C33">
        <w:rPr>
          <w:rFonts w:ascii="Arial" w:hAnsi="Arial" w:cs="Arial"/>
          <w:lang w:eastAsia="ru-RU"/>
        </w:rPr>
        <w:t>При запуске Системы открывается раздел «Рабочий стол» и основное окно приложения принимает следующий вид:</w:t>
      </w:r>
      <w:r w:rsidR="00383149" w:rsidRPr="00383149">
        <w:rPr>
          <w:noProof/>
          <w:lang w:eastAsia="ru-RU"/>
        </w:rPr>
        <w:t xml:space="preserve"> </w:t>
      </w:r>
    </w:p>
    <w:p w:rsidR="00383149" w:rsidRDefault="002E34D7" w:rsidP="00383149">
      <w:pPr>
        <w:keepNext/>
        <w:spacing w:after="0" w:line="360" w:lineRule="auto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3325E1B" wp14:editId="3E50E97B">
                <wp:simplePos x="0" y="0"/>
                <wp:positionH relativeFrom="column">
                  <wp:posOffset>131445</wp:posOffset>
                </wp:positionH>
                <wp:positionV relativeFrom="paragraph">
                  <wp:posOffset>801815</wp:posOffset>
                </wp:positionV>
                <wp:extent cx="1151890" cy="159385"/>
                <wp:effectExtent l="0" t="0" r="10160" b="12065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1890" cy="15938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" o:spid="_x0000_s1026" style="position:absolute;margin-left:10.35pt;margin-top:63.15pt;width:90.7pt;height:12.5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" filled="f" strokecolor="red" strokeweight="1pt"/>
            </w:pict>
          </mc:Fallback>
        </mc:AlternateContent>
      </w:r>
      <w:r w:rsidR="00DF60A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E2AF4DD" wp14:editId="3100B527">
                <wp:simplePos x="0" y="0"/>
                <wp:positionH relativeFrom="column">
                  <wp:posOffset>4012565</wp:posOffset>
                </wp:positionH>
                <wp:positionV relativeFrom="paragraph">
                  <wp:posOffset>789143</wp:posOffset>
                </wp:positionV>
                <wp:extent cx="1151890" cy="159385"/>
                <wp:effectExtent l="0" t="0" r="10160" b="12065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1890" cy="15938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" o:spid="_x0000_s1026" style="position:absolute;margin-left:315.95pt;margin-top:62.15pt;width:90.7pt;height:12.5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" filled="f" strokecolor="red" strokeweight="1pt"/>
            </w:pict>
          </mc:Fallback>
        </mc:AlternateContent>
      </w:r>
      <w:r w:rsidR="00383149">
        <w:rPr>
          <w:noProof/>
          <w:lang w:eastAsia="ru-RU"/>
        </w:rPr>
        <w:drawing>
          <wp:inline distT="0" distB="0" distL="0" distR="0" wp14:anchorId="77A982A5" wp14:editId="3D05DC78">
            <wp:extent cx="5940425" cy="3521092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21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149" w:rsidRPr="00CB7C9E" w:rsidRDefault="00383149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="0048102A" w:rsidRPr="00CB7C9E">
        <w:rPr>
          <w:color w:val="auto"/>
          <w:sz w:val="20"/>
          <w:szCs w:val="20"/>
        </w:rPr>
        <w:fldChar w:fldCharType="begin"/>
      </w:r>
      <w:r w:rsidR="0048102A" w:rsidRPr="00CB7C9E">
        <w:rPr>
          <w:color w:val="auto"/>
          <w:sz w:val="20"/>
          <w:szCs w:val="20"/>
        </w:rPr>
        <w:instrText xml:space="preserve"> SEQ Рисунок \* ARABIC </w:instrText>
      </w:r>
      <w:r w:rsidR="0048102A"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3</w:t>
      </w:r>
      <w:r w:rsidR="0048102A" w:rsidRPr="00CB7C9E">
        <w:rPr>
          <w:color w:val="auto"/>
          <w:sz w:val="20"/>
          <w:szCs w:val="20"/>
        </w:rPr>
        <w:fldChar w:fldCharType="end"/>
      </w:r>
    </w:p>
    <w:p w:rsidR="003740F0" w:rsidRPr="00A33C33" w:rsidRDefault="003740F0" w:rsidP="00D245DC">
      <w:pPr>
        <w:jc w:val="both"/>
        <w:rPr>
          <w:rFonts w:ascii="Arial" w:hAnsi="Arial" w:cs="Arial"/>
          <w:lang w:eastAsia="ru-RU"/>
        </w:rPr>
      </w:pPr>
      <w:r w:rsidRPr="00A33C33">
        <w:rPr>
          <w:rFonts w:ascii="Arial" w:hAnsi="Arial" w:cs="Arial"/>
          <w:lang w:eastAsia="ru-RU"/>
        </w:rPr>
        <w:t>Раздел «Рабочий стол» содержит две формы: «Окно оповещений» и «Сведения о Системе». Содержимое данных форм носит информационный характер.</w:t>
      </w:r>
    </w:p>
    <w:p w:rsidR="00D649CC" w:rsidRPr="00A33C33" w:rsidRDefault="00D649CC" w:rsidP="003740F0">
      <w:pPr>
        <w:rPr>
          <w:rFonts w:ascii="Arial" w:hAnsi="Arial" w:cs="Arial"/>
          <w:lang w:eastAsia="ru-RU"/>
        </w:rPr>
      </w:pPr>
    </w:p>
    <w:p w:rsidR="00B65395" w:rsidRDefault="00B65395" w:rsidP="00B65395">
      <w:r>
        <w:br w:type="page"/>
      </w:r>
    </w:p>
    <w:p w:rsidR="00286516" w:rsidRPr="00A33C33" w:rsidRDefault="00286516" w:rsidP="00286516">
      <w:pPr>
        <w:pStyle w:val="2"/>
        <w:rPr>
          <w:rFonts w:ascii="Arial" w:hAnsi="Arial" w:cs="Arial"/>
        </w:rPr>
      </w:pPr>
      <w:bookmarkStart w:id="12" w:name="_Toc367973542"/>
      <w:r w:rsidRPr="00A33C33">
        <w:rPr>
          <w:rFonts w:ascii="Arial" w:hAnsi="Arial" w:cs="Arial"/>
        </w:rPr>
        <w:lastRenderedPageBreak/>
        <w:t>Описание работы с пользовательским интерфейсом.</w:t>
      </w:r>
      <w:bookmarkEnd w:id="12"/>
    </w:p>
    <w:p w:rsidR="00286516" w:rsidRPr="00A33C33" w:rsidRDefault="00286516" w:rsidP="00761087">
      <w:pPr>
        <w:pStyle w:val="3"/>
        <w:rPr>
          <w:rFonts w:ascii="Arial" w:hAnsi="Arial" w:cs="Arial"/>
        </w:rPr>
      </w:pPr>
      <w:bookmarkStart w:id="13" w:name="_Toc367973543"/>
      <w:r w:rsidRPr="00A33C33">
        <w:rPr>
          <w:rFonts w:ascii="Arial" w:hAnsi="Arial" w:cs="Arial"/>
        </w:rPr>
        <w:t>Настройка формы интерфейса.</w:t>
      </w:r>
      <w:bookmarkEnd w:id="13"/>
    </w:p>
    <w:p w:rsidR="00F63653" w:rsidRPr="00A33C33" w:rsidRDefault="00F63653" w:rsidP="00DB38D7">
      <w:pPr>
        <w:pStyle w:val="a3"/>
        <w:numPr>
          <w:ilvl w:val="0"/>
          <w:numId w:val="6"/>
        </w:num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Перейдите </w:t>
      </w:r>
      <w:r w:rsidR="00F04711" w:rsidRPr="00A33C33">
        <w:rPr>
          <w:rFonts w:ascii="Arial" w:hAnsi="Arial" w:cs="Arial"/>
        </w:rPr>
        <w:t>в</w:t>
      </w:r>
      <w:r w:rsidRPr="00A33C33">
        <w:rPr>
          <w:rFonts w:ascii="Arial" w:hAnsi="Arial" w:cs="Arial"/>
        </w:rPr>
        <w:t xml:space="preserve"> </w:t>
      </w:r>
      <w:r w:rsidR="00F04711" w:rsidRPr="00A33C33">
        <w:rPr>
          <w:rFonts w:ascii="Arial" w:hAnsi="Arial" w:cs="Arial"/>
        </w:rPr>
        <w:t>раздел</w:t>
      </w:r>
      <w:r w:rsidRPr="00A33C33">
        <w:rPr>
          <w:rFonts w:ascii="Arial" w:hAnsi="Arial" w:cs="Arial"/>
        </w:rPr>
        <w:t xml:space="preserve"> </w:t>
      </w:r>
      <w:r w:rsidR="00A054D1" w:rsidRPr="00A054D1">
        <w:rPr>
          <w:rFonts w:ascii="Arial" w:hAnsi="Arial" w:cs="Arial"/>
        </w:rPr>
        <w:t>«Управленческий учет активов»</w:t>
      </w:r>
      <w:r w:rsidR="00F04711" w:rsidRPr="00A33C33">
        <w:rPr>
          <w:rFonts w:ascii="Arial" w:hAnsi="Arial" w:cs="Arial"/>
        </w:rPr>
        <w:t>.</w:t>
      </w:r>
      <w:r w:rsidRPr="00A33C33">
        <w:rPr>
          <w:rFonts w:ascii="Arial" w:hAnsi="Arial" w:cs="Arial"/>
        </w:rPr>
        <w:t xml:space="preserve"> </w:t>
      </w:r>
    </w:p>
    <w:p w:rsidR="00334B65" w:rsidRDefault="00F63653" w:rsidP="00334B65">
      <w:pPr>
        <w:pStyle w:val="a3"/>
        <w:numPr>
          <w:ilvl w:val="0"/>
          <w:numId w:val="6"/>
        </w:numPr>
        <w:jc w:val="both"/>
        <w:rPr>
          <w:rFonts w:ascii="Arial" w:hAnsi="Arial" w:cs="Arial"/>
        </w:rPr>
      </w:pPr>
      <w:r w:rsidRPr="004E1F6D">
        <w:rPr>
          <w:rFonts w:ascii="Arial" w:hAnsi="Arial" w:cs="Arial"/>
        </w:rPr>
        <w:t xml:space="preserve">Выберите </w:t>
      </w:r>
      <w:r w:rsidR="0048102A" w:rsidRPr="004E1F6D">
        <w:rPr>
          <w:rFonts w:ascii="Arial" w:hAnsi="Arial" w:cs="Arial"/>
        </w:rPr>
        <w:t xml:space="preserve">один из вариантов </w:t>
      </w:r>
      <w:r w:rsidR="000C3232" w:rsidRPr="004E1F6D">
        <w:rPr>
          <w:rFonts w:ascii="Arial" w:hAnsi="Arial" w:cs="Arial"/>
        </w:rPr>
        <w:t xml:space="preserve">формы </w:t>
      </w:r>
      <w:r w:rsidR="0048102A" w:rsidRPr="004E1F6D">
        <w:rPr>
          <w:rFonts w:ascii="Arial" w:hAnsi="Arial" w:cs="Arial"/>
        </w:rPr>
        <w:t>списка</w:t>
      </w:r>
      <w:r w:rsidRPr="004E1F6D">
        <w:rPr>
          <w:rFonts w:ascii="Arial" w:hAnsi="Arial" w:cs="Arial"/>
        </w:rPr>
        <w:t xml:space="preserve"> «</w:t>
      </w:r>
      <w:r w:rsidR="00F04711" w:rsidRPr="004E1F6D">
        <w:rPr>
          <w:rFonts w:ascii="Arial" w:hAnsi="Arial" w:cs="Arial"/>
        </w:rPr>
        <w:t xml:space="preserve">Реестр </w:t>
      </w:r>
      <w:r w:rsidRPr="004E1F6D">
        <w:rPr>
          <w:rFonts w:ascii="Arial" w:hAnsi="Arial" w:cs="Arial"/>
        </w:rPr>
        <w:t>актив</w:t>
      </w:r>
      <w:r w:rsidR="00F04711" w:rsidRPr="004E1F6D">
        <w:rPr>
          <w:rFonts w:ascii="Arial" w:hAnsi="Arial" w:cs="Arial"/>
        </w:rPr>
        <w:t>ов</w:t>
      </w:r>
      <w:r w:rsidRPr="004E1F6D">
        <w:rPr>
          <w:rFonts w:ascii="Arial" w:hAnsi="Arial" w:cs="Arial"/>
        </w:rPr>
        <w:t>» в левой части</w:t>
      </w:r>
      <w:r w:rsidR="00F04711" w:rsidRPr="004E1F6D">
        <w:rPr>
          <w:rFonts w:ascii="Arial" w:hAnsi="Arial" w:cs="Arial"/>
        </w:rPr>
        <w:t xml:space="preserve"> окна</w:t>
      </w:r>
      <w:r w:rsidR="0048102A" w:rsidRPr="004E1F6D">
        <w:rPr>
          <w:rFonts w:ascii="Arial" w:hAnsi="Arial" w:cs="Arial"/>
        </w:rPr>
        <w:t>: «</w:t>
      </w:r>
      <w:r w:rsidR="00DB38D7" w:rsidRPr="004E1F6D">
        <w:rPr>
          <w:rFonts w:ascii="Arial" w:hAnsi="Arial" w:cs="Arial"/>
        </w:rPr>
        <w:t>Расширенный</w:t>
      </w:r>
      <w:r w:rsidR="0048102A" w:rsidRPr="004E1F6D">
        <w:rPr>
          <w:rFonts w:ascii="Arial" w:hAnsi="Arial" w:cs="Arial"/>
        </w:rPr>
        <w:t>», «Упрощенный», «</w:t>
      </w:r>
      <w:r w:rsidR="00DB38D7" w:rsidRPr="004E1F6D">
        <w:rPr>
          <w:rFonts w:ascii="Arial" w:hAnsi="Arial" w:cs="Arial"/>
        </w:rPr>
        <w:t>Реестр</w:t>
      </w:r>
      <w:r w:rsidR="0048102A" w:rsidRPr="004E1F6D">
        <w:rPr>
          <w:rFonts w:ascii="Arial" w:hAnsi="Arial" w:cs="Arial"/>
        </w:rPr>
        <w:t xml:space="preserve"> с отбор</w:t>
      </w:r>
      <w:r w:rsidR="00DB38D7" w:rsidRPr="004E1F6D">
        <w:rPr>
          <w:rFonts w:ascii="Arial" w:hAnsi="Arial" w:cs="Arial"/>
        </w:rPr>
        <w:t>о</w:t>
      </w:r>
      <w:r w:rsidR="0048102A" w:rsidRPr="004E1F6D">
        <w:rPr>
          <w:rFonts w:ascii="Arial" w:hAnsi="Arial" w:cs="Arial"/>
        </w:rPr>
        <w:t>м».</w:t>
      </w:r>
      <w:r w:rsidRPr="004E1F6D">
        <w:rPr>
          <w:rFonts w:ascii="Arial" w:hAnsi="Arial" w:cs="Arial"/>
        </w:rPr>
        <w:t xml:space="preserve"> </w:t>
      </w:r>
    </w:p>
    <w:p w:rsidR="00F978DF" w:rsidRDefault="00F978DF" w:rsidP="00F978DF">
      <w:pPr>
        <w:pStyle w:val="a3"/>
        <w:jc w:val="both"/>
        <w:rPr>
          <w:rFonts w:ascii="Arial" w:hAnsi="Arial" w:cs="Arial"/>
        </w:rPr>
      </w:pPr>
    </w:p>
    <w:p w:rsidR="00F978DF" w:rsidRDefault="00F978DF" w:rsidP="00F978DF">
      <w:pPr>
        <w:pStyle w:val="a3"/>
        <w:ind w:left="0"/>
        <w:jc w:val="both"/>
        <w:rPr>
          <w:rFonts w:ascii="Arial" w:hAnsi="Arial" w:cs="Arial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1CC89B72" wp14:editId="57001498">
                <wp:simplePos x="0" y="0"/>
                <wp:positionH relativeFrom="column">
                  <wp:posOffset>1128675</wp:posOffset>
                </wp:positionH>
                <wp:positionV relativeFrom="paragraph">
                  <wp:posOffset>501172</wp:posOffset>
                </wp:positionV>
                <wp:extent cx="3515096" cy="441349"/>
                <wp:effectExtent l="0" t="0" r="28575" b="34925"/>
                <wp:wrapNone/>
                <wp:docPr id="55" name="Прямая соединительная линия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515096" cy="441349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5" o:spid="_x0000_s1026" style="position:absolute;flip:y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8.85pt,39.45pt" to="365.65pt,7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" strokecolor="red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31C453DA" wp14:editId="53D1A3F1">
                <wp:simplePos x="0" y="0"/>
                <wp:positionH relativeFrom="column">
                  <wp:posOffset>4643771</wp:posOffset>
                </wp:positionH>
                <wp:positionV relativeFrom="paragraph">
                  <wp:posOffset>267492</wp:posOffset>
                </wp:positionV>
                <wp:extent cx="712520" cy="233680"/>
                <wp:effectExtent l="0" t="0" r="11430" b="13970"/>
                <wp:wrapNone/>
                <wp:docPr id="38" name="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2520" cy="23368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8" o:spid="_x0000_s1026" style="position:absolute;margin-left:365.65pt;margin-top:21.05pt;width:56.1pt;height:18.4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" filled="f" strokecolor="red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2C8B34E9" wp14:editId="737998BF">
                <wp:simplePos x="0" y="0"/>
                <wp:positionH relativeFrom="column">
                  <wp:posOffset>200215</wp:posOffset>
                </wp:positionH>
                <wp:positionV relativeFrom="paragraph">
                  <wp:posOffset>944245</wp:posOffset>
                </wp:positionV>
                <wp:extent cx="938151" cy="415636"/>
                <wp:effectExtent l="0" t="0" r="14605" b="22860"/>
                <wp:wrapNone/>
                <wp:docPr id="39" name="Прямоугольник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8151" cy="415636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9" o:spid="_x0000_s1026" style="position:absolute;margin-left:15.75pt;margin-top:74.35pt;width:73.85pt;height:32.7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AE5C9E1" wp14:editId="7C7E8531">
            <wp:extent cx="5940425" cy="3086397"/>
            <wp:effectExtent l="0" t="0" r="3175" b="0"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86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4B65" w:rsidRPr="00334B65" w:rsidRDefault="00334B65" w:rsidP="00334B65">
      <w:pPr>
        <w:pStyle w:val="ad"/>
        <w:ind w:left="720"/>
        <w:jc w:val="center"/>
        <w:rPr>
          <w:color w:val="auto"/>
          <w:sz w:val="20"/>
          <w:szCs w:val="20"/>
        </w:rPr>
      </w:pPr>
      <w:r w:rsidRPr="00334B65">
        <w:rPr>
          <w:color w:val="auto"/>
          <w:sz w:val="20"/>
          <w:szCs w:val="20"/>
        </w:rPr>
        <w:t xml:space="preserve">Рисунок </w:t>
      </w:r>
      <w:r w:rsidRPr="00334B65">
        <w:rPr>
          <w:color w:val="auto"/>
          <w:sz w:val="20"/>
          <w:szCs w:val="20"/>
        </w:rPr>
        <w:fldChar w:fldCharType="begin"/>
      </w:r>
      <w:r w:rsidRPr="00334B65">
        <w:rPr>
          <w:color w:val="auto"/>
          <w:sz w:val="20"/>
          <w:szCs w:val="20"/>
        </w:rPr>
        <w:instrText xml:space="preserve"> SEQ Рисунок \* ARABIC </w:instrText>
      </w:r>
      <w:r w:rsidRPr="00334B65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4</w:t>
      </w:r>
      <w:r w:rsidRPr="00334B65">
        <w:rPr>
          <w:color w:val="auto"/>
          <w:sz w:val="20"/>
          <w:szCs w:val="20"/>
        </w:rPr>
        <w:fldChar w:fldCharType="end"/>
      </w:r>
    </w:p>
    <w:p w:rsidR="00E83912" w:rsidRDefault="00E83912" w:rsidP="00E83912">
      <w:pPr>
        <w:rPr>
          <w:rFonts w:ascii="Arial" w:hAnsi="Arial" w:cs="Arial"/>
        </w:rPr>
      </w:pPr>
      <w:r>
        <w:rPr>
          <w:rFonts w:ascii="Arial" w:hAnsi="Arial" w:cs="Arial"/>
        </w:rPr>
        <w:t>Варианты формы реестра активов:</w:t>
      </w:r>
    </w:p>
    <w:p w:rsidR="003C7D10" w:rsidRDefault="00E83912" w:rsidP="003C7D10">
      <w:pPr>
        <w:pStyle w:val="a3"/>
        <w:numPr>
          <w:ilvl w:val="0"/>
          <w:numId w:val="25"/>
        </w:numPr>
        <w:ind w:left="426"/>
        <w:jc w:val="both"/>
        <w:rPr>
          <w:rFonts w:ascii="Arial" w:hAnsi="Arial" w:cs="Arial"/>
        </w:rPr>
      </w:pPr>
      <w:r>
        <w:rPr>
          <w:rFonts w:ascii="Arial" w:hAnsi="Arial" w:cs="Arial"/>
        </w:rPr>
        <w:t>«</w:t>
      </w:r>
      <w:r w:rsidR="00DB38D7">
        <w:rPr>
          <w:rFonts w:ascii="Arial" w:hAnsi="Arial" w:cs="Arial"/>
        </w:rPr>
        <w:t>Расширенный</w:t>
      </w:r>
      <w:r>
        <w:rPr>
          <w:rFonts w:ascii="Arial" w:hAnsi="Arial" w:cs="Arial"/>
        </w:rPr>
        <w:t xml:space="preserve">» - </w:t>
      </w:r>
      <w:r w:rsidR="00334B65">
        <w:rPr>
          <w:rFonts w:ascii="Arial" w:hAnsi="Arial" w:cs="Arial"/>
        </w:rPr>
        <w:t>реестр</w:t>
      </w:r>
      <w:r>
        <w:rPr>
          <w:rFonts w:ascii="Arial" w:hAnsi="Arial" w:cs="Arial"/>
        </w:rPr>
        <w:t xml:space="preserve"> активов, содержит в левой части дерево группировки активов. Справа выводятся активы и полный список их характеристик. </w:t>
      </w:r>
      <w:r w:rsidR="003C7D10">
        <w:rPr>
          <w:rFonts w:ascii="Arial" w:hAnsi="Arial" w:cs="Arial"/>
        </w:rPr>
        <w:t xml:space="preserve">Предопределенной настройкой группировки активов является следующая настройка: </w:t>
      </w:r>
      <w:r w:rsidR="003C7D10" w:rsidRPr="003C7D10">
        <w:rPr>
          <w:rFonts w:ascii="Arial" w:hAnsi="Arial" w:cs="Arial"/>
        </w:rPr>
        <w:t>«Эксплуатирующая организация, Имущественный комплекс (ИК), МОЛ».</w:t>
      </w:r>
      <w:r w:rsidR="00980293">
        <w:rPr>
          <w:rFonts w:ascii="Arial" w:hAnsi="Arial" w:cs="Arial"/>
        </w:rPr>
        <w:t xml:space="preserve"> Дата </w:t>
      </w:r>
      <w:r w:rsidR="00DD4012">
        <w:rPr>
          <w:rFonts w:ascii="Arial" w:hAnsi="Arial" w:cs="Arial"/>
        </w:rPr>
        <w:t xml:space="preserve">актуальности </w:t>
      </w:r>
      <w:r w:rsidR="00980293">
        <w:rPr>
          <w:rFonts w:ascii="Arial" w:hAnsi="Arial" w:cs="Arial"/>
        </w:rPr>
        <w:t>по умолчанию установлена текущая.</w:t>
      </w:r>
    </w:p>
    <w:p w:rsidR="00980293" w:rsidRDefault="00980293" w:rsidP="00980293">
      <w:pPr>
        <w:pStyle w:val="a3"/>
        <w:ind w:left="426"/>
        <w:jc w:val="both"/>
        <w:rPr>
          <w:noProof/>
          <w:lang w:eastAsia="ru-RU"/>
        </w:rPr>
      </w:pPr>
    </w:p>
    <w:p w:rsidR="00980293" w:rsidRPr="003C7D10" w:rsidRDefault="004D75B5" w:rsidP="00980293">
      <w:pPr>
        <w:pStyle w:val="a3"/>
        <w:ind w:left="0"/>
        <w:jc w:val="both"/>
        <w:rPr>
          <w:rFonts w:ascii="Arial" w:hAnsi="Arial" w:cs="Arial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095B94B2" wp14:editId="19642B56">
                <wp:simplePos x="0" y="0"/>
                <wp:positionH relativeFrom="column">
                  <wp:posOffset>46355</wp:posOffset>
                </wp:positionH>
                <wp:positionV relativeFrom="paragraph">
                  <wp:posOffset>334010</wp:posOffset>
                </wp:positionV>
                <wp:extent cx="4454525" cy="191135"/>
                <wp:effectExtent l="0" t="0" r="22225" b="18415"/>
                <wp:wrapNone/>
                <wp:docPr id="60" name="Прямоугольник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4525" cy="19113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0" o:spid="_x0000_s1026" style="position:absolute;margin-left:3.65pt;margin-top:26.3pt;width:350.75pt;height:15.0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" filled="f" strokecolor="red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64119404" wp14:editId="11684DB3">
                <wp:simplePos x="0" y="0"/>
                <wp:positionH relativeFrom="column">
                  <wp:posOffset>1556739</wp:posOffset>
                </wp:positionH>
                <wp:positionV relativeFrom="paragraph">
                  <wp:posOffset>738564</wp:posOffset>
                </wp:positionV>
                <wp:extent cx="4391247" cy="1732915"/>
                <wp:effectExtent l="0" t="0" r="28575" b="19685"/>
                <wp:wrapNone/>
                <wp:docPr id="44" name="Прямоугольник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1247" cy="173291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4" o:spid="_x0000_s1026" style="position:absolute;margin-left:122.6pt;margin-top:58.15pt;width:345.75pt;height:136.4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" filled="f" strokecolor="red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6979833F" wp14:editId="75AD0311">
                <wp:simplePos x="0" y="0"/>
                <wp:positionH relativeFrom="column">
                  <wp:posOffset>121344</wp:posOffset>
                </wp:positionH>
                <wp:positionV relativeFrom="paragraph">
                  <wp:posOffset>738563</wp:posOffset>
                </wp:positionV>
                <wp:extent cx="1435395" cy="1733107"/>
                <wp:effectExtent l="0" t="0" r="12700" b="19685"/>
                <wp:wrapNone/>
                <wp:docPr id="43" name="Прямоугольник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5395" cy="1733107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3" o:spid="_x0000_s1026" style="position:absolute;margin-left:9.55pt;margin-top:58.15pt;width:113pt;height:136.4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" filled="f" strokecolor="red" strokeweight="1pt"/>
            </w:pict>
          </mc:Fallback>
        </mc:AlternateContent>
      </w:r>
      <w:r w:rsidR="00980293">
        <w:rPr>
          <w:noProof/>
          <w:lang w:eastAsia="ru-RU"/>
        </w:rPr>
        <w:drawing>
          <wp:inline distT="0" distB="0" distL="0" distR="0" wp14:anchorId="0A353310" wp14:editId="35F4A4A3">
            <wp:extent cx="6003739" cy="2466753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6100" t="34065" r="1610" b="7406"/>
                    <a:stretch/>
                  </pic:blipFill>
                  <pic:spPr bwMode="auto">
                    <a:xfrm>
                      <a:off x="0" y="0"/>
                      <a:ext cx="6000532" cy="2465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4B65" w:rsidRDefault="00334B65" w:rsidP="00334B65">
      <w:pPr>
        <w:pStyle w:val="ad"/>
        <w:ind w:left="720"/>
        <w:jc w:val="center"/>
        <w:rPr>
          <w:color w:val="auto"/>
          <w:sz w:val="20"/>
          <w:szCs w:val="20"/>
        </w:rPr>
      </w:pPr>
      <w:r w:rsidRPr="00334B65">
        <w:rPr>
          <w:color w:val="auto"/>
          <w:sz w:val="20"/>
          <w:szCs w:val="20"/>
        </w:rPr>
        <w:t xml:space="preserve">Рисунок </w:t>
      </w:r>
      <w:r w:rsidRPr="00334B65">
        <w:rPr>
          <w:color w:val="auto"/>
          <w:sz w:val="20"/>
          <w:szCs w:val="20"/>
        </w:rPr>
        <w:fldChar w:fldCharType="begin"/>
      </w:r>
      <w:r w:rsidRPr="00334B65">
        <w:rPr>
          <w:color w:val="auto"/>
          <w:sz w:val="20"/>
          <w:szCs w:val="20"/>
        </w:rPr>
        <w:instrText xml:space="preserve"> SEQ Рисунок \* ARABIC </w:instrText>
      </w:r>
      <w:r w:rsidRPr="00334B65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5</w:t>
      </w:r>
      <w:r w:rsidRPr="00334B65">
        <w:rPr>
          <w:color w:val="auto"/>
          <w:sz w:val="20"/>
          <w:szCs w:val="20"/>
        </w:rPr>
        <w:fldChar w:fldCharType="end"/>
      </w:r>
    </w:p>
    <w:p w:rsidR="00980293" w:rsidRPr="00A33C33" w:rsidRDefault="00980293" w:rsidP="00D245DC">
      <w:pPr>
        <w:pStyle w:val="a3"/>
        <w:numPr>
          <w:ilvl w:val="0"/>
          <w:numId w:val="5"/>
        </w:numPr>
        <w:jc w:val="both"/>
        <w:rPr>
          <w:rFonts w:ascii="Arial" w:hAnsi="Arial" w:cs="Arial"/>
        </w:rPr>
      </w:pPr>
      <w:r w:rsidRPr="00A33C33">
        <w:rPr>
          <w:rFonts w:ascii="Arial" w:hAnsi="Arial" w:cs="Arial"/>
          <w:b/>
        </w:rPr>
        <w:lastRenderedPageBreak/>
        <w:t>Левая часть</w:t>
      </w:r>
      <w:r w:rsidRPr="00A33C33">
        <w:rPr>
          <w:rFonts w:ascii="Arial" w:hAnsi="Arial" w:cs="Arial"/>
        </w:rPr>
        <w:t xml:space="preserve"> – дерево группировок. Структуру группировок можно настроить индивидуально и сохранить. Одновременно можно сохранить любое количество настроек.</w:t>
      </w:r>
    </w:p>
    <w:p w:rsidR="00980293" w:rsidRDefault="00980293" w:rsidP="00D245DC">
      <w:pPr>
        <w:pStyle w:val="a3"/>
        <w:numPr>
          <w:ilvl w:val="0"/>
          <w:numId w:val="5"/>
        </w:numPr>
        <w:jc w:val="both"/>
        <w:rPr>
          <w:rFonts w:ascii="Arial" w:hAnsi="Arial" w:cs="Arial"/>
        </w:rPr>
      </w:pPr>
      <w:r w:rsidRPr="00A33C33">
        <w:rPr>
          <w:rFonts w:ascii="Arial" w:hAnsi="Arial" w:cs="Arial"/>
          <w:b/>
        </w:rPr>
        <w:t>Правая часть</w:t>
      </w:r>
      <w:r w:rsidRPr="00A33C33">
        <w:rPr>
          <w:rFonts w:ascii="Arial" w:hAnsi="Arial" w:cs="Arial"/>
        </w:rPr>
        <w:t xml:space="preserve"> - список активов по выбранной в левой части группировке.</w:t>
      </w:r>
    </w:p>
    <w:p w:rsidR="004D75B5" w:rsidRPr="00A33C33" w:rsidRDefault="004D75B5" w:rsidP="00D245DC">
      <w:pPr>
        <w:pStyle w:val="a3"/>
        <w:jc w:val="both"/>
        <w:rPr>
          <w:rFonts w:ascii="Arial" w:hAnsi="Arial" w:cs="Arial"/>
        </w:rPr>
      </w:pPr>
    </w:p>
    <w:p w:rsidR="00980293" w:rsidRPr="00A33C33" w:rsidRDefault="00980293" w:rsidP="00D245DC">
      <w:pPr>
        <w:spacing w:after="120"/>
        <w:ind w:left="357"/>
        <w:jc w:val="both"/>
        <w:rPr>
          <w:rFonts w:ascii="Arial" w:hAnsi="Arial" w:cs="Arial"/>
          <w:b/>
        </w:rPr>
      </w:pPr>
      <w:r w:rsidRPr="004D75B5">
        <w:rPr>
          <w:rFonts w:ascii="Arial" w:hAnsi="Arial" w:cs="Arial"/>
          <w:b/>
          <w:u w:val="single"/>
        </w:rPr>
        <w:t>Настройка группировок</w:t>
      </w:r>
      <w:r w:rsidRPr="00A33C33">
        <w:rPr>
          <w:rFonts w:ascii="Arial" w:hAnsi="Arial" w:cs="Arial"/>
          <w:b/>
        </w:rPr>
        <w:t>:</w:t>
      </w:r>
    </w:p>
    <w:p w:rsidR="00980293" w:rsidRPr="00A33C33" w:rsidRDefault="004D75B5" w:rsidP="00D245DC">
      <w:pPr>
        <w:pStyle w:val="a3"/>
        <w:numPr>
          <w:ilvl w:val="0"/>
          <w:numId w:val="7"/>
        </w:num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Для настройки группировок необходимо зайти</w:t>
      </w:r>
      <w:r w:rsidR="00980293" w:rsidRPr="00A33C33">
        <w:rPr>
          <w:rFonts w:ascii="Arial" w:hAnsi="Arial" w:cs="Arial"/>
        </w:rPr>
        <w:t xml:space="preserve"> в окно редактирования настроек группировок нажав «…» в поле «Группировки». </w:t>
      </w:r>
      <w:proofErr w:type="gramStart"/>
      <w:r w:rsidR="00980293" w:rsidRPr="00A33C33">
        <w:rPr>
          <w:rFonts w:ascii="Arial" w:hAnsi="Arial" w:cs="Arial"/>
        </w:rPr>
        <w:t>Откроется форма редактирования, в левой части которо</w:t>
      </w:r>
      <w:r>
        <w:rPr>
          <w:rFonts w:ascii="Arial" w:hAnsi="Arial" w:cs="Arial"/>
        </w:rPr>
        <w:t>й</w:t>
      </w:r>
      <w:r w:rsidR="00980293" w:rsidRPr="00A33C33">
        <w:rPr>
          <w:rFonts w:ascii="Arial" w:hAnsi="Arial" w:cs="Arial"/>
        </w:rPr>
        <w:t xml:space="preserve"> перечислены все доступные для группировки поля, в правой - текущие поля группировки.</w:t>
      </w:r>
      <w:proofErr w:type="gramEnd"/>
    </w:p>
    <w:p w:rsidR="00980293" w:rsidRPr="00A33C33" w:rsidRDefault="00980293" w:rsidP="00D245DC">
      <w:pPr>
        <w:pStyle w:val="a3"/>
        <w:numPr>
          <w:ilvl w:val="0"/>
          <w:numId w:val="7"/>
        </w:numPr>
        <w:ind w:left="709"/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Настройка осуществляется пере</w:t>
      </w:r>
      <w:r w:rsidR="00C977EC">
        <w:rPr>
          <w:rFonts w:ascii="Arial" w:hAnsi="Arial" w:cs="Arial"/>
        </w:rPr>
        <w:t>меще</w:t>
      </w:r>
      <w:r w:rsidRPr="00A33C33">
        <w:rPr>
          <w:rFonts w:ascii="Arial" w:hAnsi="Arial" w:cs="Arial"/>
        </w:rPr>
        <w:t xml:space="preserve">нием необходимого поля из левой части в </w:t>
      </w:r>
      <w:proofErr w:type="gramStart"/>
      <w:r w:rsidRPr="00A33C33">
        <w:rPr>
          <w:rFonts w:ascii="Arial" w:hAnsi="Arial" w:cs="Arial"/>
        </w:rPr>
        <w:t>правую</w:t>
      </w:r>
      <w:proofErr w:type="gramEnd"/>
      <w:r w:rsidRPr="00A33C33">
        <w:rPr>
          <w:rFonts w:ascii="Arial" w:hAnsi="Arial" w:cs="Arial"/>
        </w:rPr>
        <w:t>. Так же можно указать тип группировки:</w:t>
      </w:r>
    </w:p>
    <w:p w:rsidR="00980293" w:rsidRPr="004D75B5" w:rsidRDefault="004D75B5" w:rsidP="00D245DC">
      <w:pPr>
        <w:pStyle w:val="a3"/>
        <w:numPr>
          <w:ilvl w:val="0"/>
          <w:numId w:val="26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«</w:t>
      </w:r>
      <w:r w:rsidR="00980293" w:rsidRPr="004D75B5">
        <w:rPr>
          <w:rFonts w:ascii="Arial" w:hAnsi="Arial" w:cs="Arial"/>
        </w:rPr>
        <w:t>Иерархия</w:t>
      </w:r>
      <w:r>
        <w:rPr>
          <w:rFonts w:ascii="Arial" w:hAnsi="Arial" w:cs="Arial"/>
        </w:rPr>
        <w:t>»</w:t>
      </w:r>
      <w:r w:rsidR="00980293" w:rsidRPr="004D75B5">
        <w:rPr>
          <w:rFonts w:ascii="Arial" w:hAnsi="Arial" w:cs="Arial"/>
        </w:rPr>
        <w:t xml:space="preserve"> – для вывода групп и элементов</w:t>
      </w:r>
      <w:r>
        <w:rPr>
          <w:rFonts w:ascii="Arial" w:hAnsi="Arial" w:cs="Arial"/>
        </w:rPr>
        <w:t>;</w:t>
      </w:r>
    </w:p>
    <w:p w:rsidR="00980293" w:rsidRPr="004D75B5" w:rsidRDefault="004D75B5" w:rsidP="00D245DC">
      <w:pPr>
        <w:pStyle w:val="a3"/>
        <w:numPr>
          <w:ilvl w:val="0"/>
          <w:numId w:val="26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«</w:t>
      </w:r>
      <w:r w:rsidR="00980293" w:rsidRPr="004D75B5">
        <w:rPr>
          <w:rFonts w:ascii="Arial" w:hAnsi="Arial" w:cs="Arial"/>
        </w:rPr>
        <w:t>Без иерархии</w:t>
      </w:r>
      <w:r>
        <w:rPr>
          <w:rFonts w:ascii="Arial" w:hAnsi="Arial" w:cs="Arial"/>
        </w:rPr>
        <w:t>»</w:t>
      </w:r>
      <w:r w:rsidR="00980293" w:rsidRPr="004D75B5">
        <w:rPr>
          <w:rFonts w:ascii="Arial" w:hAnsi="Arial" w:cs="Arial"/>
        </w:rPr>
        <w:t xml:space="preserve"> – для вывода только элементов.</w:t>
      </w:r>
    </w:p>
    <w:p w:rsidR="00980293" w:rsidRPr="00A33C33" w:rsidRDefault="00980293" w:rsidP="00D245DC">
      <w:pPr>
        <w:pStyle w:val="a3"/>
        <w:numPr>
          <w:ilvl w:val="0"/>
          <w:numId w:val="7"/>
        </w:numPr>
        <w:ind w:left="709"/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После окончания настройки </w:t>
      </w:r>
      <w:r w:rsidR="004D75B5">
        <w:rPr>
          <w:rFonts w:ascii="Arial" w:hAnsi="Arial" w:cs="Arial"/>
        </w:rPr>
        <w:t>необходимо нажать кнопку</w:t>
      </w:r>
      <w:r w:rsidRPr="00A33C33">
        <w:rPr>
          <w:rFonts w:ascii="Arial" w:hAnsi="Arial" w:cs="Arial"/>
          <w:b/>
        </w:rPr>
        <w:t xml:space="preserve"> «ОК».</w:t>
      </w:r>
    </w:p>
    <w:p w:rsidR="00980293" w:rsidRDefault="00263945" w:rsidP="00980293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77CAB251" wp14:editId="34AEB6EC">
            <wp:extent cx="5390707" cy="2834726"/>
            <wp:effectExtent l="0" t="0" r="635" b="381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87827" cy="2833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293" w:rsidRPr="00CB7C9E" w:rsidRDefault="00980293" w:rsidP="00980293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6</w:t>
      </w:r>
      <w:r w:rsidRPr="00CB7C9E">
        <w:rPr>
          <w:color w:val="auto"/>
          <w:sz w:val="20"/>
          <w:szCs w:val="20"/>
        </w:rPr>
        <w:fldChar w:fldCharType="end"/>
      </w:r>
    </w:p>
    <w:p w:rsidR="00980293" w:rsidRDefault="00980293" w:rsidP="00D245DC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 Форма Реестра активов примет вид:</w:t>
      </w:r>
    </w:p>
    <w:p w:rsidR="00980293" w:rsidRDefault="00C02849" w:rsidP="00980293">
      <w:pPr>
        <w:keepNext/>
      </w:pPr>
      <w:r>
        <w:rPr>
          <w:noProof/>
          <w:lang w:eastAsia="ru-RU"/>
        </w:rPr>
        <w:lastRenderedPageBreak/>
        <w:drawing>
          <wp:inline distT="0" distB="0" distL="0" distR="0" wp14:anchorId="198000E3" wp14:editId="5F98594C">
            <wp:extent cx="5932967" cy="2584137"/>
            <wp:effectExtent l="0" t="0" r="0" b="698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17380" t="35398" r="1971" b="6769"/>
                    <a:stretch/>
                  </pic:blipFill>
                  <pic:spPr bwMode="auto">
                    <a:xfrm>
                      <a:off x="0" y="0"/>
                      <a:ext cx="5940708" cy="25875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0293" w:rsidRPr="00CB7C9E" w:rsidRDefault="00980293" w:rsidP="00980293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7</w:t>
      </w:r>
      <w:r w:rsidRPr="00CB7C9E">
        <w:rPr>
          <w:color w:val="auto"/>
          <w:sz w:val="20"/>
          <w:szCs w:val="20"/>
        </w:rPr>
        <w:fldChar w:fldCharType="end"/>
      </w:r>
    </w:p>
    <w:p w:rsidR="00980293" w:rsidRPr="00A33C33" w:rsidRDefault="00980293" w:rsidP="00263945">
      <w:pPr>
        <w:spacing w:after="120"/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Как мы видим, в левой части идет группировка активов сначала по </w:t>
      </w:r>
      <w:r w:rsidR="00263945">
        <w:rPr>
          <w:rFonts w:ascii="Arial" w:hAnsi="Arial" w:cs="Arial"/>
        </w:rPr>
        <w:t xml:space="preserve">Эксплуатирующим </w:t>
      </w:r>
      <w:r w:rsidRPr="00A33C33">
        <w:rPr>
          <w:rFonts w:ascii="Arial" w:hAnsi="Arial" w:cs="Arial"/>
        </w:rPr>
        <w:t xml:space="preserve">организациям (с использованием иерархии), затем по ИК, и затем по </w:t>
      </w:r>
      <w:r w:rsidR="00263945">
        <w:rPr>
          <w:rFonts w:ascii="Arial" w:hAnsi="Arial" w:cs="Arial"/>
        </w:rPr>
        <w:t>Материальн</w:t>
      </w:r>
      <w:proofErr w:type="gramStart"/>
      <w:r w:rsidR="00263945">
        <w:rPr>
          <w:rFonts w:ascii="Arial" w:hAnsi="Arial" w:cs="Arial"/>
        </w:rPr>
        <w:t>о</w:t>
      </w:r>
      <w:r w:rsidR="00C977EC">
        <w:rPr>
          <w:rFonts w:ascii="Arial" w:hAnsi="Arial" w:cs="Arial"/>
        </w:rPr>
        <w:t>-</w:t>
      </w:r>
      <w:proofErr w:type="gramEnd"/>
      <w:r w:rsidR="00263945">
        <w:rPr>
          <w:rFonts w:ascii="Arial" w:hAnsi="Arial" w:cs="Arial"/>
        </w:rPr>
        <w:t xml:space="preserve"> ответственному лицу</w:t>
      </w:r>
      <w:r w:rsidRPr="00A33C33">
        <w:rPr>
          <w:rFonts w:ascii="Arial" w:hAnsi="Arial" w:cs="Arial"/>
        </w:rPr>
        <w:t>.</w:t>
      </w:r>
    </w:p>
    <w:p w:rsidR="00980293" w:rsidRPr="00A33C33" w:rsidRDefault="00980293" w:rsidP="00263945">
      <w:pPr>
        <w:spacing w:after="120"/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Дополнительной колонкой дерева группировок выводится количество активов, входящих в группу</w:t>
      </w:r>
      <w:r>
        <w:rPr>
          <w:rFonts w:ascii="Arial" w:hAnsi="Arial" w:cs="Arial"/>
        </w:rPr>
        <w:t>.</w:t>
      </w:r>
    </w:p>
    <w:p w:rsidR="00980293" w:rsidRPr="00A33C33" w:rsidRDefault="00980293" w:rsidP="00263945">
      <w:pPr>
        <w:spacing w:after="120"/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Все выбранные нами группировки отображаются в реквизите «Группировки».</w:t>
      </w:r>
    </w:p>
    <w:p w:rsidR="00980293" w:rsidRPr="00A33C33" w:rsidRDefault="00980293" w:rsidP="00263945">
      <w:pPr>
        <w:spacing w:after="120"/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Для сохранения сделанной настройки нажмите кнопку</w:t>
      </w:r>
      <w:r w:rsidRPr="00A33C33">
        <w:rPr>
          <w:rFonts w:ascii="Arial" w:hAnsi="Arial" w:cs="Arial"/>
          <w:noProof/>
          <w:lang w:eastAsia="ru-RU"/>
        </w:rPr>
        <w:drawing>
          <wp:inline distT="0" distB="0" distL="0" distR="0" wp14:anchorId="576A642C" wp14:editId="2791C8AC">
            <wp:extent cx="342900" cy="26924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6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3C33">
        <w:rPr>
          <w:rFonts w:ascii="Arial" w:hAnsi="Arial" w:cs="Arial"/>
        </w:rPr>
        <w:t>, расположенную справа от реквизита «Группировки».</w:t>
      </w:r>
    </w:p>
    <w:p w:rsidR="00980293" w:rsidRDefault="00980293" w:rsidP="00263945">
      <w:pPr>
        <w:spacing w:after="120"/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Откроется окно сохранения настройки, в разделе «личные настройки» нажимаем кнопку «Создать»:</w:t>
      </w:r>
    </w:p>
    <w:p w:rsidR="00980293" w:rsidRDefault="00980293" w:rsidP="00980293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05D1BAE2" wp14:editId="59FB15DE">
            <wp:extent cx="2987749" cy="2583002"/>
            <wp:effectExtent l="0" t="0" r="3175" b="825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87749" cy="2583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293" w:rsidRPr="00CB7C9E" w:rsidRDefault="00980293" w:rsidP="00980293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8</w:t>
      </w:r>
      <w:r w:rsidRPr="00CB7C9E">
        <w:rPr>
          <w:color w:val="auto"/>
          <w:sz w:val="20"/>
          <w:szCs w:val="20"/>
        </w:rPr>
        <w:fldChar w:fldCharType="end"/>
      </w:r>
    </w:p>
    <w:p w:rsidR="00980293" w:rsidRDefault="00980293" w:rsidP="00980293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Откроется окно новой настройки</w:t>
      </w:r>
      <w:r w:rsidR="00806317">
        <w:rPr>
          <w:rFonts w:ascii="Arial" w:hAnsi="Arial" w:cs="Arial"/>
        </w:rPr>
        <w:t>,</w:t>
      </w:r>
      <w:r w:rsidRPr="00A33C33">
        <w:rPr>
          <w:rFonts w:ascii="Arial" w:hAnsi="Arial" w:cs="Arial"/>
        </w:rPr>
        <w:t xml:space="preserve"> в котором необходимо задать имя настройки и нажать кнопку «Записать и закрыть».</w:t>
      </w:r>
    </w:p>
    <w:p w:rsidR="00980293" w:rsidRDefault="00980293" w:rsidP="00980293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082C51A" wp14:editId="03D02A60">
            <wp:extent cx="4593264" cy="1105786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593264" cy="1105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293" w:rsidRPr="00CB7C9E" w:rsidRDefault="00980293" w:rsidP="00980293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9</w:t>
      </w:r>
      <w:r w:rsidRPr="00CB7C9E">
        <w:rPr>
          <w:color w:val="auto"/>
          <w:sz w:val="20"/>
          <w:szCs w:val="20"/>
        </w:rPr>
        <w:fldChar w:fldCharType="end"/>
      </w:r>
    </w:p>
    <w:p w:rsidR="00980293" w:rsidRDefault="00980293" w:rsidP="00980293">
      <w:pPr>
        <w:jc w:val="both"/>
        <w:rPr>
          <w:rFonts w:ascii="Arial" w:hAnsi="Arial" w:cs="Arial"/>
        </w:rPr>
      </w:pPr>
      <w:r w:rsidRPr="0008075D">
        <w:rPr>
          <w:rFonts w:ascii="Arial" w:hAnsi="Arial" w:cs="Arial"/>
        </w:rPr>
        <w:t xml:space="preserve">Загрузить сохраненную настройку можно, нажав кнопку </w:t>
      </w:r>
      <w:r w:rsidRPr="0008075D">
        <w:rPr>
          <w:rFonts w:ascii="Arial" w:hAnsi="Arial" w:cs="Arial"/>
          <w:noProof/>
          <w:lang w:eastAsia="ru-RU"/>
        </w:rPr>
        <w:drawing>
          <wp:inline distT="0" distB="0" distL="0" distR="0" wp14:anchorId="63F653A1" wp14:editId="7BF32E83">
            <wp:extent cx="342900" cy="277495"/>
            <wp:effectExtent l="0" t="0" r="0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7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075D">
        <w:rPr>
          <w:rFonts w:ascii="Arial" w:hAnsi="Arial" w:cs="Arial"/>
        </w:rPr>
        <w:t>, выбрав необходимую настройку в открывшемся списке:</w:t>
      </w:r>
    </w:p>
    <w:p w:rsidR="00980293" w:rsidRDefault="00980293" w:rsidP="00980293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3B4C4E6D" wp14:editId="796988BB">
            <wp:extent cx="3027248" cy="1828800"/>
            <wp:effectExtent l="0" t="0" r="190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044853" cy="183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293" w:rsidRPr="00CB7C9E" w:rsidRDefault="00980293" w:rsidP="00980293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10</w:t>
      </w:r>
      <w:r w:rsidRPr="00CB7C9E">
        <w:rPr>
          <w:color w:val="auto"/>
          <w:sz w:val="20"/>
          <w:szCs w:val="20"/>
        </w:rPr>
        <w:fldChar w:fldCharType="end"/>
      </w:r>
    </w:p>
    <w:p w:rsidR="004D48C5" w:rsidRDefault="00E83912" w:rsidP="003C7D10">
      <w:pPr>
        <w:pStyle w:val="a3"/>
        <w:numPr>
          <w:ilvl w:val="0"/>
          <w:numId w:val="25"/>
        </w:numPr>
        <w:ind w:left="426" w:hanging="284"/>
        <w:jc w:val="both"/>
        <w:rPr>
          <w:rFonts w:ascii="Arial" w:hAnsi="Arial" w:cs="Arial"/>
        </w:rPr>
      </w:pPr>
      <w:r w:rsidRPr="003C7D10">
        <w:rPr>
          <w:rFonts w:ascii="Arial" w:hAnsi="Arial" w:cs="Arial"/>
        </w:rPr>
        <w:t xml:space="preserve">«Упрощенный» - </w:t>
      </w:r>
      <w:r w:rsidR="003C7D10">
        <w:rPr>
          <w:rFonts w:ascii="Arial" w:hAnsi="Arial" w:cs="Arial"/>
        </w:rPr>
        <w:t>реестр</w:t>
      </w:r>
      <w:r w:rsidRPr="003C7D10">
        <w:rPr>
          <w:rFonts w:ascii="Arial" w:hAnsi="Arial" w:cs="Arial"/>
        </w:rPr>
        <w:t xml:space="preserve"> активов, отличается от «</w:t>
      </w:r>
      <w:r w:rsidR="003C7D10">
        <w:rPr>
          <w:rFonts w:ascii="Arial" w:hAnsi="Arial" w:cs="Arial"/>
        </w:rPr>
        <w:t>Расширенного</w:t>
      </w:r>
      <w:r w:rsidRPr="003C7D10">
        <w:rPr>
          <w:rFonts w:ascii="Arial" w:hAnsi="Arial" w:cs="Arial"/>
        </w:rPr>
        <w:t xml:space="preserve">» тем, что </w:t>
      </w:r>
      <w:r w:rsidR="005661D0" w:rsidRPr="003C7D10">
        <w:rPr>
          <w:rFonts w:ascii="Arial" w:hAnsi="Arial" w:cs="Arial"/>
        </w:rPr>
        <w:t>в правой части</w:t>
      </w:r>
      <w:r w:rsidRPr="003C7D10">
        <w:rPr>
          <w:rFonts w:ascii="Arial" w:hAnsi="Arial" w:cs="Arial"/>
        </w:rPr>
        <w:t xml:space="preserve"> </w:t>
      </w:r>
      <w:r w:rsidR="005661D0" w:rsidRPr="003C7D10">
        <w:rPr>
          <w:rFonts w:ascii="Arial" w:hAnsi="Arial" w:cs="Arial"/>
        </w:rPr>
        <w:t xml:space="preserve">выводится </w:t>
      </w:r>
      <w:r w:rsidR="004D48C5" w:rsidRPr="003C7D10">
        <w:rPr>
          <w:rFonts w:ascii="Arial" w:hAnsi="Arial" w:cs="Arial"/>
        </w:rPr>
        <w:t>только</w:t>
      </w:r>
      <w:r w:rsidRPr="003C7D10">
        <w:rPr>
          <w:rFonts w:ascii="Arial" w:hAnsi="Arial" w:cs="Arial"/>
        </w:rPr>
        <w:t xml:space="preserve"> минимально необходимый список характеристик.</w:t>
      </w:r>
      <w:r w:rsidR="004D48C5" w:rsidRPr="003C7D10">
        <w:rPr>
          <w:rFonts w:ascii="Arial" w:hAnsi="Arial" w:cs="Arial"/>
        </w:rPr>
        <w:t xml:space="preserve"> </w:t>
      </w:r>
    </w:p>
    <w:p w:rsidR="003C7D10" w:rsidRPr="003C7D10" w:rsidRDefault="003C7D10" w:rsidP="003C7D10">
      <w:pPr>
        <w:pStyle w:val="a3"/>
        <w:ind w:left="426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Предопределенной настройкой группировки активов является следующая настройка: </w:t>
      </w:r>
      <w:r w:rsidRPr="003C7D10">
        <w:rPr>
          <w:rFonts w:ascii="Arial" w:hAnsi="Arial" w:cs="Arial"/>
        </w:rPr>
        <w:t xml:space="preserve">«Эксплуатирующая организация, Имущественный комплекс (ИК), </w:t>
      </w:r>
      <w:r>
        <w:rPr>
          <w:rFonts w:ascii="Arial" w:hAnsi="Arial" w:cs="Arial"/>
        </w:rPr>
        <w:t>ОКОФ</w:t>
      </w:r>
      <w:r w:rsidRPr="003C7D10">
        <w:rPr>
          <w:rFonts w:ascii="Arial" w:hAnsi="Arial" w:cs="Arial"/>
        </w:rPr>
        <w:t>».</w:t>
      </w:r>
    </w:p>
    <w:p w:rsidR="003C7D10" w:rsidRDefault="003C7D10" w:rsidP="003C7D10">
      <w:pPr>
        <w:pStyle w:val="a3"/>
        <w:ind w:left="426"/>
        <w:jc w:val="both"/>
        <w:rPr>
          <w:noProof/>
          <w:lang w:eastAsia="ru-RU"/>
        </w:rPr>
      </w:pPr>
    </w:p>
    <w:p w:rsidR="00263945" w:rsidRDefault="002E34D7" w:rsidP="00263945">
      <w:pPr>
        <w:pStyle w:val="a3"/>
        <w:keepNext/>
        <w:ind w:left="0"/>
        <w:jc w:val="both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14F8E619" wp14:editId="2BA012FE">
                <wp:simplePos x="0" y="0"/>
                <wp:positionH relativeFrom="column">
                  <wp:posOffset>86550</wp:posOffset>
                </wp:positionH>
                <wp:positionV relativeFrom="paragraph">
                  <wp:posOffset>374015</wp:posOffset>
                </wp:positionV>
                <wp:extent cx="4210050" cy="159385"/>
                <wp:effectExtent l="0" t="0" r="19050" b="12065"/>
                <wp:wrapNone/>
                <wp:docPr id="61" name="Прямоугольник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0050" cy="15938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1" o:spid="_x0000_s1026" style="position:absolute;margin-left:6.8pt;margin-top:29.45pt;width:331.5pt;height:12.5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" filled="f" strokecolor="red" strokeweight="1pt"/>
            </w:pict>
          </mc:Fallback>
        </mc:AlternateContent>
      </w:r>
      <w:r w:rsidR="000E66B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5270B885" wp14:editId="49639DD5">
                <wp:simplePos x="0" y="0"/>
                <wp:positionH relativeFrom="column">
                  <wp:posOffset>121285</wp:posOffset>
                </wp:positionH>
                <wp:positionV relativeFrom="paragraph">
                  <wp:posOffset>702310</wp:posOffset>
                </wp:positionV>
                <wp:extent cx="1573530" cy="1541145"/>
                <wp:effectExtent l="0" t="0" r="26670" b="20955"/>
                <wp:wrapNone/>
                <wp:docPr id="51" name="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3530" cy="154114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1" o:spid="_x0000_s1026" style="position:absolute;margin-left:9.55pt;margin-top:55.3pt;width:123.9pt;height:121.3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" filled="f" strokecolor="red" strokeweight="1pt"/>
            </w:pict>
          </mc:Fallback>
        </mc:AlternateContent>
      </w:r>
      <w:r w:rsidR="000E66B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0DAAD437" wp14:editId="6D9C01AB">
                <wp:simplePos x="0" y="0"/>
                <wp:positionH relativeFrom="column">
                  <wp:posOffset>1694963</wp:posOffset>
                </wp:positionH>
                <wp:positionV relativeFrom="paragraph">
                  <wp:posOffset>702545</wp:posOffset>
                </wp:positionV>
                <wp:extent cx="4242361" cy="1541721"/>
                <wp:effectExtent l="0" t="0" r="25400" b="20955"/>
                <wp:wrapNone/>
                <wp:docPr id="52" name="Прямо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42361" cy="1541721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2" o:spid="_x0000_s1026" style="position:absolute;margin-left:133.45pt;margin-top:55.3pt;width:334.05pt;height:121.4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" filled="f" strokecolor="red" strokeweight="1pt"/>
            </w:pict>
          </mc:Fallback>
        </mc:AlternateContent>
      </w:r>
      <w:r w:rsidR="003C7D10">
        <w:rPr>
          <w:noProof/>
          <w:lang w:eastAsia="ru-RU"/>
        </w:rPr>
        <w:drawing>
          <wp:inline distT="0" distB="0" distL="0" distR="0" wp14:anchorId="734DFF1F" wp14:editId="12413031">
            <wp:extent cx="5984008" cy="2296633"/>
            <wp:effectExtent l="0" t="0" r="0" b="889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14849" t="34954" r="1252" b="7324"/>
                    <a:stretch/>
                  </pic:blipFill>
                  <pic:spPr bwMode="auto">
                    <a:xfrm>
                      <a:off x="0" y="0"/>
                      <a:ext cx="5980811" cy="2295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7D10" w:rsidRPr="00263945" w:rsidRDefault="00263945" w:rsidP="00263945">
      <w:pPr>
        <w:pStyle w:val="ad"/>
        <w:jc w:val="center"/>
        <w:rPr>
          <w:color w:val="auto"/>
          <w:sz w:val="20"/>
          <w:szCs w:val="20"/>
        </w:rPr>
      </w:pPr>
      <w:r w:rsidRPr="00263945">
        <w:rPr>
          <w:color w:val="auto"/>
          <w:sz w:val="20"/>
          <w:szCs w:val="20"/>
        </w:rPr>
        <w:t xml:space="preserve">Рисунок </w:t>
      </w:r>
      <w:r w:rsidRPr="00263945">
        <w:rPr>
          <w:color w:val="auto"/>
          <w:sz w:val="20"/>
          <w:szCs w:val="20"/>
        </w:rPr>
        <w:fldChar w:fldCharType="begin"/>
      </w:r>
      <w:r w:rsidRPr="00263945">
        <w:rPr>
          <w:color w:val="auto"/>
          <w:sz w:val="20"/>
          <w:szCs w:val="20"/>
        </w:rPr>
        <w:instrText xml:space="preserve"> SEQ Рисунок \* ARABIC </w:instrText>
      </w:r>
      <w:r w:rsidRPr="00263945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11</w:t>
      </w:r>
      <w:r w:rsidRPr="00263945">
        <w:rPr>
          <w:color w:val="auto"/>
          <w:sz w:val="20"/>
          <w:szCs w:val="20"/>
        </w:rPr>
        <w:fldChar w:fldCharType="end"/>
      </w:r>
    </w:p>
    <w:p w:rsidR="00E83912" w:rsidRDefault="00E83912" w:rsidP="000E66B0">
      <w:pPr>
        <w:pStyle w:val="a3"/>
        <w:numPr>
          <w:ilvl w:val="0"/>
          <w:numId w:val="25"/>
        </w:numPr>
        <w:ind w:left="426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>«</w:t>
      </w:r>
      <w:r w:rsidR="00C977EC">
        <w:rPr>
          <w:rFonts w:ascii="Arial" w:hAnsi="Arial" w:cs="Arial"/>
        </w:rPr>
        <w:t>Реестр</w:t>
      </w:r>
      <w:r>
        <w:rPr>
          <w:rFonts w:ascii="Arial" w:hAnsi="Arial" w:cs="Arial"/>
        </w:rPr>
        <w:t xml:space="preserve"> с отбор</w:t>
      </w:r>
      <w:r w:rsidR="00C977EC">
        <w:rPr>
          <w:rFonts w:ascii="Arial" w:hAnsi="Arial" w:cs="Arial"/>
        </w:rPr>
        <w:t>о</w:t>
      </w:r>
      <w:r>
        <w:rPr>
          <w:rFonts w:ascii="Arial" w:hAnsi="Arial" w:cs="Arial"/>
        </w:rPr>
        <w:t xml:space="preserve">м» - </w:t>
      </w:r>
      <w:r w:rsidR="000E66B0">
        <w:rPr>
          <w:rFonts w:ascii="Arial" w:hAnsi="Arial" w:cs="Arial"/>
        </w:rPr>
        <w:t>реестр</w:t>
      </w:r>
      <w:r w:rsidR="004D48C5">
        <w:rPr>
          <w:rFonts w:ascii="Arial" w:hAnsi="Arial" w:cs="Arial"/>
        </w:rPr>
        <w:t xml:space="preserve"> активов, не содержит слева дерево группировок. Имеется возможность настройки отборов.</w:t>
      </w:r>
    </w:p>
    <w:p w:rsidR="000E66B0" w:rsidRDefault="000E66B0" w:rsidP="000E66B0">
      <w:pPr>
        <w:pStyle w:val="a3"/>
        <w:ind w:left="426"/>
        <w:jc w:val="both"/>
        <w:rPr>
          <w:rFonts w:ascii="Arial" w:hAnsi="Arial" w:cs="Arial"/>
        </w:rPr>
      </w:pPr>
    </w:p>
    <w:p w:rsidR="000E66B0" w:rsidRDefault="000E66B0" w:rsidP="000E66B0">
      <w:pPr>
        <w:pStyle w:val="a3"/>
        <w:ind w:left="426"/>
        <w:jc w:val="both"/>
        <w:rPr>
          <w:rFonts w:ascii="Arial" w:hAnsi="Arial" w:cs="Arial"/>
        </w:rPr>
      </w:pPr>
    </w:p>
    <w:p w:rsidR="00C42624" w:rsidRPr="00E83912" w:rsidRDefault="00C42624" w:rsidP="000E66B0">
      <w:pPr>
        <w:pStyle w:val="a3"/>
        <w:ind w:left="426"/>
        <w:jc w:val="both"/>
        <w:rPr>
          <w:rFonts w:ascii="Arial" w:hAnsi="Arial" w:cs="Arial"/>
        </w:rPr>
      </w:pPr>
    </w:p>
    <w:p w:rsidR="000C3232" w:rsidRPr="004D48C5" w:rsidRDefault="000C3232" w:rsidP="004D48C5">
      <w:pPr>
        <w:rPr>
          <w:rFonts w:ascii="Arial" w:hAnsi="Arial" w:cs="Arial"/>
          <w:b/>
          <w:u w:val="single"/>
        </w:rPr>
      </w:pPr>
      <w:r w:rsidRPr="004D48C5">
        <w:rPr>
          <w:rFonts w:ascii="Arial" w:hAnsi="Arial" w:cs="Arial"/>
          <w:b/>
          <w:u w:val="single"/>
        </w:rPr>
        <w:lastRenderedPageBreak/>
        <w:t>Настройка отборов по списку активов</w:t>
      </w:r>
    </w:p>
    <w:p w:rsidR="00993CAD" w:rsidRDefault="004D48C5" w:rsidP="00993CAD">
      <w:pPr>
        <w:rPr>
          <w:rFonts w:ascii="Arial" w:hAnsi="Arial" w:cs="Arial"/>
        </w:rPr>
      </w:pPr>
      <w:r>
        <w:rPr>
          <w:rFonts w:ascii="Arial" w:hAnsi="Arial" w:cs="Arial"/>
        </w:rPr>
        <w:t>Для того</w:t>
      </w:r>
      <w:proofErr w:type="gramStart"/>
      <w:r>
        <w:rPr>
          <w:rFonts w:ascii="Arial" w:hAnsi="Arial" w:cs="Arial"/>
        </w:rPr>
        <w:t>,</w:t>
      </w:r>
      <w:proofErr w:type="gramEnd"/>
      <w:r>
        <w:rPr>
          <w:rFonts w:ascii="Arial" w:hAnsi="Arial" w:cs="Arial"/>
        </w:rPr>
        <w:t xml:space="preserve"> чтобы настроить отбор по списку активов, необходимо открыть </w:t>
      </w:r>
      <w:r w:rsidR="000E66B0">
        <w:rPr>
          <w:rFonts w:ascii="Arial" w:hAnsi="Arial" w:cs="Arial"/>
        </w:rPr>
        <w:t>реестр</w:t>
      </w:r>
      <w:r>
        <w:rPr>
          <w:rFonts w:ascii="Arial" w:hAnsi="Arial" w:cs="Arial"/>
        </w:rPr>
        <w:t xml:space="preserve"> активов «</w:t>
      </w:r>
      <w:r w:rsidR="000E66B0">
        <w:rPr>
          <w:rFonts w:ascii="Arial" w:hAnsi="Arial" w:cs="Arial"/>
        </w:rPr>
        <w:t>Реестр</w:t>
      </w:r>
      <w:r>
        <w:rPr>
          <w:rFonts w:ascii="Arial" w:hAnsi="Arial" w:cs="Arial"/>
        </w:rPr>
        <w:t xml:space="preserve"> с отбор</w:t>
      </w:r>
      <w:r w:rsidR="000E66B0">
        <w:rPr>
          <w:rFonts w:ascii="Arial" w:hAnsi="Arial" w:cs="Arial"/>
        </w:rPr>
        <w:t>ом</w:t>
      </w:r>
      <w:r>
        <w:rPr>
          <w:rFonts w:ascii="Arial" w:hAnsi="Arial" w:cs="Arial"/>
        </w:rPr>
        <w:t>» и нажать кнопку «Отбор»:</w:t>
      </w:r>
    </w:p>
    <w:p w:rsidR="00736B5E" w:rsidRDefault="002E34D7" w:rsidP="009B649E">
      <w:pPr>
        <w:pStyle w:val="ad"/>
        <w:jc w:val="center"/>
        <w:rPr>
          <w:color w:val="auto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1DCD7B8B" wp14:editId="6F09479A">
                <wp:simplePos x="0" y="0"/>
                <wp:positionH relativeFrom="column">
                  <wp:posOffset>2868105</wp:posOffset>
                </wp:positionH>
                <wp:positionV relativeFrom="paragraph">
                  <wp:posOffset>1114425</wp:posOffset>
                </wp:positionV>
                <wp:extent cx="434975" cy="189865"/>
                <wp:effectExtent l="0" t="0" r="22225" b="19685"/>
                <wp:wrapNone/>
                <wp:docPr id="365" name="Прямоугольник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4975" cy="18986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65" o:spid="_x0000_s1026" style="position:absolute;margin-left:225.85pt;margin-top:87.75pt;width:34.25pt;height:14.9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" filled="f" strokecolor="red" strokeweight="1pt"/>
            </w:pict>
          </mc:Fallback>
        </mc:AlternateContent>
      </w:r>
      <w:r w:rsidR="00736B5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4E8CD979" wp14:editId="0C7FCC4E">
                <wp:simplePos x="0" y="0"/>
                <wp:positionH relativeFrom="column">
                  <wp:posOffset>164465</wp:posOffset>
                </wp:positionH>
                <wp:positionV relativeFrom="paragraph">
                  <wp:posOffset>965200</wp:posOffset>
                </wp:positionV>
                <wp:extent cx="1009650" cy="127000"/>
                <wp:effectExtent l="0" t="0" r="19050" b="25400"/>
                <wp:wrapNone/>
                <wp:docPr id="364" name="Прямоугольник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1270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64" o:spid="_x0000_s1026" style="position:absolute;margin-left:12.95pt;margin-top:76pt;width:79.5pt;height:10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" filled="f" strokecolor="red" strokeweight="1pt"/>
            </w:pict>
          </mc:Fallback>
        </mc:AlternateContent>
      </w:r>
      <w:r w:rsidR="00736B5E">
        <w:rPr>
          <w:noProof/>
          <w:lang w:eastAsia="ru-RU"/>
        </w:rPr>
        <w:drawing>
          <wp:inline distT="0" distB="0" distL="0" distR="0" wp14:anchorId="31EC48B2" wp14:editId="681409A8">
            <wp:extent cx="5925787" cy="2660073"/>
            <wp:effectExtent l="0" t="0" r="0" b="698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t="6616" b="6206"/>
                    <a:stretch/>
                  </pic:blipFill>
                  <pic:spPr bwMode="auto">
                    <a:xfrm>
                      <a:off x="0" y="0"/>
                      <a:ext cx="5940425" cy="2666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48C5" w:rsidRPr="009B649E" w:rsidRDefault="009B649E" w:rsidP="009B649E">
      <w:pPr>
        <w:pStyle w:val="ad"/>
        <w:jc w:val="center"/>
        <w:rPr>
          <w:color w:val="auto"/>
          <w:sz w:val="20"/>
          <w:szCs w:val="20"/>
        </w:rPr>
      </w:pPr>
      <w:r w:rsidRPr="009B649E">
        <w:rPr>
          <w:color w:val="auto"/>
          <w:sz w:val="20"/>
          <w:szCs w:val="20"/>
        </w:rPr>
        <w:t xml:space="preserve">Рисунок </w:t>
      </w:r>
      <w:r w:rsidRPr="009B649E">
        <w:rPr>
          <w:color w:val="auto"/>
          <w:sz w:val="20"/>
          <w:szCs w:val="20"/>
        </w:rPr>
        <w:fldChar w:fldCharType="begin"/>
      </w:r>
      <w:r w:rsidRPr="009B649E">
        <w:rPr>
          <w:color w:val="auto"/>
          <w:sz w:val="20"/>
          <w:szCs w:val="20"/>
        </w:rPr>
        <w:instrText xml:space="preserve"> SEQ Рисунок \* ARABIC </w:instrText>
      </w:r>
      <w:r w:rsidRPr="009B64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12</w:t>
      </w:r>
      <w:r w:rsidRPr="009B649E">
        <w:rPr>
          <w:color w:val="auto"/>
          <w:sz w:val="20"/>
          <w:szCs w:val="20"/>
        </w:rPr>
        <w:fldChar w:fldCharType="end"/>
      </w:r>
    </w:p>
    <w:p w:rsidR="004D48C5" w:rsidRDefault="004D48C5" w:rsidP="00993CAD">
      <w:pPr>
        <w:rPr>
          <w:rFonts w:ascii="Arial" w:hAnsi="Arial" w:cs="Arial"/>
        </w:rPr>
      </w:pPr>
      <w:r>
        <w:rPr>
          <w:rFonts w:ascii="Arial" w:hAnsi="Arial" w:cs="Arial"/>
        </w:rPr>
        <w:t xml:space="preserve">Далее указать в полях </w:t>
      </w:r>
      <w:r w:rsidR="009B649E">
        <w:rPr>
          <w:rFonts w:ascii="Arial" w:hAnsi="Arial" w:cs="Arial"/>
        </w:rPr>
        <w:t>характеристики, по которым будет производиться</w:t>
      </w:r>
      <w:r>
        <w:rPr>
          <w:rFonts w:ascii="Arial" w:hAnsi="Arial" w:cs="Arial"/>
        </w:rPr>
        <w:t xml:space="preserve"> отбор</w:t>
      </w:r>
      <w:r w:rsidR="005A4A44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и нажать кнопку «Установить отбор»</w:t>
      </w:r>
      <w:r w:rsidR="009B649E">
        <w:rPr>
          <w:rFonts w:ascii="Arial" w:hAnsi="Arial" w:cs="Arial"/>
        </w:rPr>
        <w:t>:</w:t>
      </w:r>
    </w:p>
    <w:p w:rsidR="00736B5E" w:rsidRDefault="0091165D" w:rsidP="00993CAD">
      <w:pPr>
        <w:rPr>
          <w:rFonts w:ascii="Arial" w:hAnsi="Arial" w:cs="Arial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BCBB7B5" wp14:editId="0153921E">
                <wp:simplePos x="0" y="0"/>
                <wp:positionH relativeFrom="column">
                  <wp:posOffset>2838450</wp:posOffset>
                </wp:positionH>
                <wp:positionV relativeFrom="paragraph">
                  <wp:posOffset>931545</wp:posOffset>
                </wp:positionV>
                <wp:extent cx="1567180" cy="212090"/>
                <wp:effectExtent l="0" t="0" r="13970" b="16510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7180" cy="2120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" o:spid="_x0000_s1026" style="position:absolute;margin-left:223.5pt;margin-top:73.35pt;width:123.4pt;height:16.7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" filled="f" strokecolor="red" strokeweight="1pt"/>
            </w:pict>
          </mc:Fallback>
        </mc:AlternateContent>
      </w:r>
      <w:r w:rsidR="00736B5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5F0C6BC6" wp14:editId="7A8F7014">
                <wp:simplePos x="0" y="0"/>
                <wp:positionH relativeFrom="column">
                  <wp:posOffset>127635</wp:posOffset>
                </wp:positionH>
                <wp:positionV relativeFrom="paragraph">
                  <wp:posOffset>584118</wp:posOffset>
                </wp:positionV>
                <wp:extent cx="2710815" cy="339725"/>
                <wp:effectExtent l="0" t="0" r="13335" b="22225"/>
                <wp:wrapNone/>
                <wp:docPr id="322" name="Прямоугольник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0815" cy="33972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22" o:spid="_x0000_s1026" style="position:absolute;margin-left:10.05pt;margin-top:46pt;width:213.45pt;height:26.7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" filled="f" strokecolor="red" strokeweight="1pt"/>
            </w:pict>
          </mc:Fallback>
        </mc:AlternateContent>
      </w:r>
      <w:r w:rsidR="00736B5E">
        <w:rPr>
          <w:noProof/>
          <w:lang w:eastAsia="ru-RU"/>
        </w:rPr>
        <w:drawing>
          <wp:inline distT="0" distB="0" distL="0" distR="0" wp14:anchorId="44647B8B" wp14:editId="5DE45218">
            <wp:extent cx="5700155" cy="2737761"/>
            <wp:effectExtent l="0" t="0" r="0" b="571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16966" t="23465" r="1799" b="8074"/>
                    <a:stretch/>
                  </pic:blipFill>
                  <pic:spPr bwMode="auto">
                    <a:xfrm>
                      <a:off x="0" y="0"/>
                      <a:ext cx="5705319" cy="2740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2371" w:rsidRDefault="00993CAD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13</w:t>
      </w:r>
      <w:r w:rsidRPr="00CB7C9E">
        <w:rPr>
          <w:color w:val="auto"/>
          <w:sz w:val="20"/>
          <w:szCs w:val="20"/>
        </w:rPr>
        <w:fldChar w:fldCharType="end"/>
      </w:r>
    </w:p>
    <w:p w:rsidR="000E66B0" w:rsidRPr="000E66B0" w:rsidRDefault="000E66B0" w:rsidP="00D245DC">
      <w:pPr>
        <w:jc w:val="both"/>
        <w:rPr>
          <w:rFonts w:ascii="Arial" w:hAnsi="Arial" w:cs="Arial"/>
        </w:rPr>
      </w:pPr>
      <w:r w:rsidRPr="000E66B0">
        <w:rPr>
          <w:rFonts w:ascii="Arial" w:hAnsi="Arial" w:cs="Arial"/>
        </w:rPr>
        <w:t>Отбор может производиться по нескольким характеристикам одновременно.</w:t>
      </w:r>
    </w:p>
    <w:p w:rsidR="000C3232" w:rsidRDefault="00326D65" w:rsidP="00D245DC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Для того</w:t>
      </w:r>
      <w:proofErr w:type="gramStart"/>
      <w:r>
        <w:rPr>
          <w:rFonts w:ascii="Arial" w:hAnsi="Arial" w:cs="Arial"/>
        </w:rPr>
        <w:t>,</w:t>
      </w:r>
      <w:proofErr w:type="gramEnd"/>
      <w:r>
        <w:rPr>
          <w:rFonts w:ascii="Arial" w:hAnsi="Arial" w:cs="Arial"/>
        </w:rPr>
        <w:t xml:space="preserve"> чтобы убрать все отборы необходимо нажать кнопку «Снять все отборы».</w:t>
      </w:r>
    </w:p>
    <w:p w:rsidR="009B649E" w:rsidRDefault="009B649E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984936" w:rsidRPr="000D2371" w:rsidRDefault="00984936" w:rsidP="00984936">
      <w:pPr>
        <w:pStyle w:val="2"/>
        <w:rPr>
          <w:rFonts w:ascii="Arial" w:hAnsi="Arial" w:cs="Arial"/>
        </w:rPr>
      </w:pPr>
      <w:bookmarkStart w:id="14" w:name="_Toc367973544"/>
      <w:r w:rsidRPr="000D2371">
        <w:rPr>
          <w:rFonts w:ascii="Arial" w:hAnsi="Arial" w:cs="Arial"/>
        </w:rPr>
        <w:lastRenderedPageBreak/>
        <w:t>Описание и назначение справочников Системы.</w:t>
      </w:r>
      <w:bookmarkEnd w:id="14"/>
    </w:p>
    <w:p w:rsidR="00984936" w:rsidRDefault="00984936" w:rsidP="0091165D">
      <w:pPr>
        <w:jc w:val="both"/>
        <w:rPr>
          <w:rFonts w:ascii="Arial" w:hAnsi="Arial" w:cs="Arial"/>
        </w:rPr>
      </w:pPr>
      <w:r w:rsidRPr="000D2371">
        <w:rPr>
          <w:rFonts w:ascii="Arial" w:hAnsi="Arial" w:cs="Arial"/>
        </w:rPr>
        <w:t xml:space="preserve">Все справочники доступны на закладке </w:t>
      </w:r>
      <w:r w:rsidR="00B71D25" w:rsidRPr="007B316A">
        <w:rPr>
          <w:rFonts w:ascii="Arial" w:hAnsi="Arial" w:cs="Arial"/>
        </w:rPr>
        <w:t>«Управленческий учет активов</w:t>
      </w:r>
      <w:r w:rsidR="00B71D25">
        <w:rPr>
          <w:rFonts w:ascii="Times New Roman" w:hAnsi="Times New Roman"/>
          <w:sz w:val="28"/>
          <w:szCs w:val="28"/>
        </w:rPr>
        <w:t xml:space="preserve">» </w:t>
      </w:r>
      <w:r w:rsidRPr="000D2371">
        <w:rPr>
          <w:rFonts w:ascii="Arial" w:hAnsi="Arial" w:cs="Arial"/>
        </w:rPr>
        <w:t>в левой части формы.</w:t>
      </w:r>
    </w:p>
    <w:p w:rsidR="0091165D" w:rsidRDefault="0091165D" w:rsidP="00984936">
      <w:pPr>
        <w:rPr>
          <w:rFonts w:ascii="Arial" w:hAnsi="Arial" w:cs="Arial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0F3369A" wp14:editId="0D8265A6">
                <wp:simplePos x="0" y="0"/>
                <wp:positionH relativeFrom="column">
                  <wp:posOffset>4964405</wp:posOffset>
                </wp:positionH>
                <wp:positionV relativeFrom="paragraph">
                  <wp:posOffset>94153</wp:posOffset>
                </wp:positionV>
                <wp:extent cx="771896" cy="264795"/>
                <wp:effectExtent l="0" t="0" r="28575" b="20955"/>
                <wp:wrapNone/>
                <wp:docPr id="56" name="Прямоугольник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896" cy="26479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6" o:spid="_x0000_s1026" style="position:absolute;margin-left:390.9pt;margin-top:7.4pt;width:60.8pt;height:20.8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" filled="f" strokecolor="red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1DB60D7" wp14:editId="281EC31E">
                <wp:simplePos x="0" y="0"/>
                <wp:positionH relativeFrom="column">
                  <wp:posOffset>107397</wp:posOffset>
                </wp:positionH>
                <wp:positionV relativeFrom="paragraph">
                  <wp:posOffset>438538</wp:posOffset>
                </wp:positionV>
                <wp:extent cx="1983180" cy="2167890"/>
                <wp:effectExtent l="0" t="0" r="17145" b="22860"/>
                <wp:wrapNone/>
                <wp:docPr id="58" name="Прямоугольник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3180" cy="21678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8" o:spid="_x0000_s1026" style="position:absolute;margin-left:8.45pt;margin-top:34.55pt;width:156.15pt;height:170.7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F30136A" wp14:editId="3265A838">
            <wp:extent cx="5937662" cy="2956956"/>
            <wp:effectExtent l="0" t="0" r="6350" b="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t="6643" r="-70" b="6293"/>
                    <a:stretch/>
                  </pic:blipFill>
                  <pic:spPr bwMode="auto">
                    <a:xfrm>
                      <a:off x="0" y="0"/>
                      <a:ext cx="5944595" cy="2960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373C" w:rsidRPr="00CB7C9E" w:rsidRDefault="00CB7C9E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14</w:t>
      </w:r>
      <w:r w:rsidRPr="00CB7C9E">
        <w:rPr>
          <w:color w:val="auto"/>
          <w:sz w:val="20"/>
          <w:szCs w:val="20"/>
        </w:rPr>
        <w:fldChar w:fldCharType="end"/>
      </w:r>
    </w:p>
    <w:p w:rsidR="0091165D" w:rsidRPr="0091165D" w:rsidRDefault="007B316A" w:rsidP="0091165D">
      <w:pPr>
        <w:pStyle w:val="a3"/>
        <w:numPr>
          <w:ilvl w:val="0"/>
          <w:numId w:val="4"/>
        </w:numPr>
        <w:ind w:left="426"/>
        <w:jc w:val="both"/>
        <w:rPr>
          <w:rFonts w:ascii="Arial" w:hAnsi="Arial" w:cs="Arial"/>
        </w:rPr>
      </w:pPr>
      <w:r w:rsidRPr="00A33C33">
        <w:rPr>
          <w:rFonts w:ascii="Arial" w:hAnsi="Arial" w:cs="Arial"/>
          <w:b/>
        </w:rPr>
        <w:t>Имущественные комплексы</w:t>
      </w:r>
      <w:r w:rsidRPr="00A33C33">
        <w:rPr>
          <w:rFonts w:ascii="Arial" w:hAnsi="Arial" w:cs="Arial"/>
        </w:rPr>
        <w:t xml:space="preserve"> - справочник, содержащий </w:t>
      </w:r>
      <w:r w:rsidR="0091165D">
        <w:rPr>
          <w:rFonts w:ascii="Arial" w:hAnsi="Arial" w:cs="Arial"/>
        </w:rPr>
        <w:t>перечень</w:t>
      </w:r>
      <w:r w:rsidRPr="00A33C33">
        <w:rPr>
          <w:rFonts w:ascii="Arial" w:hAnsi="Arial" w:cs="Arial"/>
        </w:rPr>
        <w:t xml:space="preserve"> имущественных комплексов</w:t>
      </w:r>
      <w:r w:rsidR="0091165D">
        <w:rPr>
          <w:rFonts w:ascii="Arial" w:hAnsi="Arial" w:cs="Arial"/>
        </w:rPr>
        <w:t xml:space="preserve"> с адресами в привязке к организационной структуре Общества</w:t>
      </w:r>
      <w:r w:rsidRPr="00A33C33">
        <w:rPr>
          <w:rFonts w:ascii="Arial" w:hAnsi="Arial" w:cs="Arial"/>
        </w:rPr>
        <w:t>.</w:t>
      </w:r>
    </w:p>
    <w:p w:rsidR="007B316A" w:rsidRPr="00A33C33" w:rsidRDefault="007B316A" w:rsidP="00E51F9D">
      <w:pPr>
        <w:pStyle w:val="a3"/>
        <w:numPr>
          <w:ilvl w:val="0"/>
          <w:numId w:val="4"/>
        </w:numPr>
        <w:ind w:left="426"/>
        <w:jc w:val="both"/>
        <w:rPr>
          <w:rFonts w:ascii="Arial" w:hAnsi="Arial" w:cs="Arial"/>
          <w:b/>
        </w:rPr>
      </w:pPr>
      <w:r w:rsidRPr="00A33C33">
        <w:rPr>
          <w:rFonts w:ascii="Arial" w:hAnsi="Arial" w:cs="Arial"/>
          <w:b/>
        </w:rPr>
        <w:t xml:space="preserve">Общероссийский Классификатор Основных Фондов (ОКОФ) </w:t>
      </w:r>
      <w:r w:rsidRPr="007B316A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- </w:t>
      </w:r>
      <w:r w:rsidRPr="00A33C33">
        <w:rPr>
          <w:rFonts w:ascii="Arial" w:hAnsi="Arial" w:cs="Arial"/>
        </w:rPr>
        <w:t xml:space="preserve">загружается из </w:t>
      </w:r>
      <w:r w:rsidR="0091165D">
        <w:rPr>
          <w:rFonts w:ascii="Arial" w:hAnsi="Arial" w:cs="Arial"/>
        </w:rPr>
        <w:t xml:space="preserve">АИС </w:t>
      </w:r>
      <w:proofErr w:type="spellStart"/>
      <w:r w:rsidR="0091165D">
        <w:rPr>
          <w:rFonts w:ascii="Arial" w:hAnsi="Arial" w:cs="Arial"/>
        </w:rPr>
        <w:t>БУиНУ</w:t>
      </w:r>
      <w:proofErr w:type="spellEnd"/>
      <w:r w:rsidRPr="00A33C33">
        <w:rPr>
          <w:rFonts w:ascii="Arial" w:hAnsi="Arial" w:cs="Arial"/>
        </w:rPr>
        <w:t xml:space="preserve">, пользователями не редактируется. </w:t>
      </w:r>
    </w:p>
    <w:p w:rsidR="0008075D" w:rsidRPr="0008075D" w:rsidRDefault="000D2371" w:rsidP="00E51F9D">
      <w:pPr>
        <w:pStyle w:val="a3"/>
        <w:numPr>
          <w:ilvl w:val="0"/>
          <w:numId w:val="4"/>
        </w:numPr>
        <w:ind w:left="426"/>
        <w:jc w:val="both"/>
        <w:rPr>
          <w:rFonts w:ascii="Arial" w:hAnsi="Arial" w:cs="Arial"/>
        </w:rPr>
      </w:pPr>
      <w:r w:rsidRPr="0008075D">
        <w:rPr>
          <w:rFonts w:ascii="Arial" w:hAnsi="Arial" w:cs="Arial"/>
          <w:b/>
        </w:rPr>
        <w:t>Местонахождени</w:t>
      </w:r>
      <w:r w:rsidR="0091165D">
        <w:rPr>
          <w:rFonts w:ascii="Arial" w:hAnsi="Arial" w:cs="Arial"/>
          <w:b/>
        </w:rPr>
        <w:t>е</w:t>
      </w:r>
      <w:r w:rsidRPr="0008075D">
        <w:rPr>
          <w:rFonts w:ascii="Arial" w:hAnsi="Arial" w:cs="Arial"/>
          <w:b/>
        </w:rPr>
        <w:t xml:space="preserve"> активов</w:t>
      </w:r>
      <w:r w:rsidR="0008075D">
        <w:rPr>
          <w:rFonts w:ascii="Arial" w:hAnsi="Arial" w:cs="Arial"/>
          <w:b/>
        </w:rPr>
        <w:t xml:space="preserve"> – </w:t>
      </w:r>
      <w:r w:rsidR="0008075D" w:rsidRPr="0008075D">
        <w:rPr>
          <w:rFonts w:ascii="Arial" w:hAnsi="Arial" w:cs="Arial"/>
        </w:rPr>
        <w:t>справочник, содержащий список место</w:t>
      </w:r>
      <w:r w:rsidR="00263E7E">
        <w:rPr>
          <w:rFonts w:ascii="Arial" w:hAnsi="Arial" w:cs="Arial"/>
        </w:rPr>
        <w:t>нахо</w:t>
      </w:r>
      <w:r w:rsidR="0008075D" w:rsidRPr="0008075D">
        <w:rPr>
          <w:rFonts w:ascii="Arial" w:hAnsi="Arial" w:cs="Arial"/>
        </w:rPr>
        <w:t>ж</w:t>
      </w:r>
      <w:r w:rsidR="00263E7E">
        <w:rPr>
          <w:rFonts w:ascii="Arial" w:hAnsi="Arial" w:cs="Arial"/>
        </w:rPr>
        <w:t>д</w:t>
      </w:r>
      <w:r w:rsidR="0008075D" w:rsidRPr="0008075D">
        <w:rPr>
          <w:rFonts w:ascii="Arial" w:hAnsi="Arial" w:cs="Arial"/>
        </w:rPr>
        <w:t>ений активов.</w:t>
      </w:r>
    </w:p>
    <w:p w:rsidR="000D2371" w:rsidRPr="0008075D" w:rsidRDefault="007B316A" w:rsidP="00E51F9D">
      <w:pPr>
        <w:pStyle w:val="a3"/>
        <w:numPr>
          <w:ilvl w:val="0"/>
          <w:numId w:val="4"/>
        </w:numPr>
        <w:ind w:left="426"/>
        <w:jc w:val="both"/>
        <w:rPr>
          <w:rFonts w:ascii="Arial" w:hAnsi="Arial" w:cs="Arial"/>
          <w:b/>
        </w:rPr>
      </w:pPr>
      <w:r w:rsidRPr="0008075D">
        <w:rPr>
          <w:rFonts w:ascii="Arial" w:hAnsi="Arial" w:cs="Arial"/>
          <w:b/>
        </w:rPr>
        <w:t>Материально</w:t>
      </w:r>
      <w:r w:rsidR="0091165D">
        <w:rPr>
          <w:rFonts w:ascii="Arial" w:hAnsi="Arial" w:cs="Arial"/>
          <w:b/>
        </w:rPr>
        <w:t>-</w:t>
      </w:r>
      <w:r w:rsidRPr="0008075D">
        <w:rPr>
          <w:rFonts w:ascii="Arial" w:hAnsi="Arial" w:cs="Arial"/>
          <w:b/>
        </w:rPr>
        <w:t>ответственные лица</w:t>
      </w:r>
      <w:r w:rsidR="00AD373C" w:rsidRPr="0008075D">
        <w:rPr>
          <w:rFonts w:ascii="Arial" w:hAnsi="Arial" w:cs="Arial"/>
          <w:b/>
        </w:rPr>
        <w:t xml:space="preserve"> – </w:t>
      </w:r>
      <w:r w:rsidR="00AD373C" w:rsidRPr="0008075D">
        <w:rPr>
          <w:rFonts w:ascii="Arial" w:hAnsi="Arial" w:cs="Arial"/>
        </w:rPr>
        <w:t>справочник, предназначенный для хранения списка материально</w:t>
      </w:r>
      <w:r w:rsidR="0091165D">
        <w:rPr>
          <w:rFonts w:ascii="Arial" w:hAnsi="Arial" w:cs="Arial"/>
        </w:rPr>
        <w:t>-</w:t>
      </w:r>
      <w:r w:rsidR="00AD373C" w:rsidRPr="0008075D">
        <w:rPr>
          <w:rFonts w:ascii="Arial" w:hAnsi="Arial" w:cs="Arial"/>
        </w:rPr>
        <w:t>ответственных лиц.</w:t>
      </w:r>
    </w:p>
    <w:p w:rsidR="007B316A" w:rsidRPr="00B22356" w:rsidRDefault="007B316A" w:rsidP="00E51F9D">
      <w:pPr>
        <w:pStyle w:val="a3"/>
        <w:numPr>
          <w:ilvl w:val="0"/>
          <w:numId w:val="4"/>
        </w:numPr>
        <w:ind w:left="426"/>
        <w:jc w:val="both"/>
        <w:rPr>
          <w:rFonts w:ascii="Arial" w:hAnsi="Arial" w:cs="Arial"/>
          <w:b/>
        </w:rPr>
      </w:pPr>
      <w:r w:rsidRPr="00A33C33">
        <w:rPr>
          <w:rFonts w:ascii="Arial" w:hAnsi="Arial" w:cs="Arial"/>
          <w:b/>
        </w:rPr>
        <w:t>Дополнительные параметры стоимости</w:t>
      </w:r>
      <w:r w:rsidRPr="00A33C33">
        <w:rPr>
          <w:rFonts w:ascii="Arial" w:hAnsi="Arial" w:cs="Arial"/>
        </w:rPr>
        <w:t xml:space="preserve"> - справочник, используемый для детализации загруженных из АИС </w:t>
      </w:r>
      <w:proofErr w:type="spellStart"/>
      <w:r w:rsidRPr="00A33C33">
        <w:rPr>
          <w:rFonts w:ascii="Arial" w:hAnsi="Arial" w:cs="Arial"/>
        </w:rPr>
        <w:t>БУиНУ</w:t>
      </w:r>
      <w:proofErr w:type="spellEnd"/>
      <w:r w:rsidRPr="00A33C33">
        <w:rPr>
          <w:rFonts w:ascii="Arial" w:hAnsi="Arial" w:cs="Arial"/>
        </w:rPr>
        <w:t xml:space="preserve"> параметров стоимости по дополнительным параметрам. Заполнение данного справочника происходит автоматически при загрузке данных из АИС </w:t>
      </w:r>
      <w:proofErr w:type="spellStart"/>
      <w:r w:rsidRPr="00A33C33">
        <w:rPr>
          <w:rFonts w:ascii="Arial" w:hAnsi="Arial" w:cs="Arial"/>
        </w:rPr>
        <w:t>БУиНУ</w:t>
      </w:r>
      <w:proofErr w:type="spellEnd"/>
      <w:r w:rsidRPr="00A33C33">
        <w:rPr>
          <w:rFonts w:ascii="Arial" w:hAnsi="Arial" w:cs="Arial"/>
        </w:rPr>
        <w:t xml:space="preserve">.  </w:t>
      </w:r>
    </w:p>
    <w:p w:rsidR="00B22356" w:rsidRPr="00A33C33" w:rsidRDefault="00B22356" w:rsidP="00E51F9D">
      <w:pPr>
        <w:ind w:left="426"/>
        <w:jc w:val="both"/>
        <w:rPr>
          <w:rFonts w:ascii="Arial" w:hAnsi="Arial" w:cs="Arial"/>
          <w:b/>
        </w:rPr>
      </w:pPr>
      <w:r w:rsidRPr="00A33C33">
        <w:rPr>
          <w:rFonts w:ascii="Arial" w:hAnsi="Arial" w:cs="Arial"/>
          <w:b/>
          <w:color w:val="FF0000"/>
          <w:u w:val="single"/>
        </w:rPr>
        <w:t>Внимание!</w:t>
      </w:r>
      <w:r w:rsidRPr="00A33C33">
        <w:rPr>
          <w:rFonts w:ascii="Arial" w:hAnsi="Arial" w:cs="Arial"/>
          <w:color w:val="FF0000"/>
        </w:rPr>
        <w:t xml:space="preserve"> </w:t>
      </w:r>
      <w:r w:rsidRPr="00A33C33">
        <w:rPr>
          <w:rFonts w:ascii="Arial" w:hAnsi="Arial" w:cs="Arial"/>
        </w:rPr>
        <w:t>Данный справочник пользователями не редактируется.</w:t>
      </w:r>
    </w:p>
    <w:p w:rsidR="007B316A" w:rsidRPr="00A33C33" w:rsidRDefault="007B316A" w:rsidP="00E51F9D">
      <w:pPr>
        <w:pStyle w:val="a3"/>
        <w:numPr>
          <w:ilvl w:val="0"/>
          <w:numId w:val="4"/>
        </w:numPr>
        <w:ind w:left="426"/>
        <w:jc w:val="both"/>
        <w:rPr>
          <w:rFonts w:ascii="Arial" w:hAnsi="Arial" w:cs="Arial"/>
        </w:rPr>
      </w:pPr>
      <w:r w:rsidRPr="00A33C33">
        <w:rPr>
          <w:rFonts w:ascii="Arial" w:hAnsi="Arial" w:cs="Arial"/>
          <w:b/>
        </w:rPr>
        <w:t>Состав ИК</w:t>
      </w:r>
      <w:r w:rsidRPr="00A33C33">
        <w:rPr>
          <w:rFonts w:ascii="Arial" w:hAnsi="Arial" w:cs="Arial"/>
        </w:rPr>
        <w:t xml:space="preserve"> - справочник, используемый для классификации имеющихся активов по примерному составу имущественного комплекса</w:t>
      </w:r>
      <w:r w:rsidR="00F50C3D">
        <w:rPr>
          <w:rFonts w:ascii="Arial" w:hAnsi="Arial" w:cs="Arial"/>
        </w:rPr>
        <w:t>, пользователями не редактируется.</w:t>
      </w:r>
    </w:p>
    <w:p w:rsidR="007B316A" w:rsidRPr="00A33C33" w:rsidRDefault="007B316A" w:rsidP="00E51F9D">
      <w:pPr>
        <w:pStyle w:val="a3"/>
        <w:numPr>
          <w:ilvl w:val="0"/>
          <w:numId w:val="4"/>
        </w:numPr>
        <w:ind w:left="426"/>
        <w:jc w:val="both"/>
        <w:rPr>
          <w:rFonts w:ascii="Arial" w:hAnsi="Arial" w:cs="Arial"/>
          <w:b/>
        </w:rPr>
      </w:pPr>
      <w:r w:rsidRPr="00A33C33">
        <w:rPr>
          <w:rFonts w:ascii="Arial" w:hAnsi="Arial" w:cs="Arial"/>
          <w:b/>
        </w:rPr>
        <w:t xml:space="preserve">Виды характеристик активов – </w:t>
      </w:r>
      <w:r w:rsidRPr="00A33C33">
        <w:rPr>
          <w:rFonts w:ascii="Arial" w:hAnsi="Arial" w:cs="Arial"/>
        </w:rPr>
        <w:t>хранилище дополнительных характеристик активов</w:t>
      </w:r>
    </w:p>
    <w:p w:rsidR="007B316A" w:rsidRPr="00A33C33" w:rsidRDefault="007B316A" w:rsidP="00E51F9D">
      <w:pPr>
        <w:pStyle w:val="a3"/>
        <w:numPr>
          <w:ilvl w:val="0"/>
          <w:numId w:val="4"/>
        </w:numPr>
        <w:ind w:left="426"/>
        <w:jc w:val="both"/>
        <w:rPr>
          <w:rFonts w:ascii="Arial" w:hAnsi="Arial" w:cs="Arial"/>
          <w:b/>
        </w:rPr>
      </w:pPr>
      <w:r w:rsidRPr="00A33C33">
        <w:rPr>
          <w:rFonts w:ascii="Arial" w:hAnsi="Arial" w:cs="Arial"/>
          <w:b/>
        </w:rPr>
        <w:t xml:space="preserve">Материалы конструкций </w:t>
      </w:r>
      <w:r w:rsidRPr="00A33C33">
        <w:rPr>
          <w:rFonts w:ascii="Arial" w:hAnsi="Arial" w:cs="Arial"/>
        </w:rPr>
        <w:t>- справочник, используемый для указания материалов конструкции. Заполнение данного справочника выполняется ответственными работниками и служит для определения полей, таких как «Материал труб/опор/столбов», «Материал покрытия» и пр.</w:t>
      </w:r>
    </w:p>
    <w:p w:rsidR="007B316A" w:rsidRPr="00A33C33" w:rsidRDefault="007B316A" w:rsidP="00E51F9D">
      <w:pPr>
        <w:pStyle w:val="a3"/>
        <w:numPr>
          <w:ilvl w:val="0"/>
          <w:numId w:val="4"/>
        </w:numPr>
        <w:ind w:left="426"/>
        <w:jc w:val="both"/>
        <w:rPr>
          <w:rFonts w:ascii="Arial" w:hAnsi="Arial" w:cs="Arial"/>
          <w:b/>
        </w:rPr>
      </w:pPr>
      <w:commentRangeStart w:id="15"/>
      <w:r w:rsidRPr="00A33C33">
        <w:rPr>
          <w:rFonts w:ascii="Arial" w:hAnsi="Arial" w:cs="Arial"/>
          <w:b/>
        </w:rPr>
        <w:t xml:space="preserve">Типы активов – </w:t>
      </w:r>
      <w:commentRangeEnd w:id="15"/>
      <w:r w:rsidR="000D35B8">
        <w:rPr>
          <w:rStyle w:val="ae"/>
        </w:rPr>
        <w:commentReference w:id="15"/>
      </w:r>
      <w:r w:rsidRPr="00A33C33">
        <w:rPr>
          <w:rFonts w:ascii="Arial" w:hAnsi="Arial" w:cs="Arial"/>
        </w:rPr>
        <w:t xml:space="preserve">справочник, содержащий </w:t>
      </w:r>
      <w:r w:rsidR="0091165D">
        <w:rPr>
          <w:rFonts w:ascii="Arial" w:hAnsi="Arial" w:cs="Arial"/>
        </w:rPr>
        <w:t>перечень</w:t>
      </w:r>
      <w:r w:rsidR="00F50C3D">
        <w:rPr>
          <w:rFonts w:ascii="Arial" w:hAnsi="Arial" w:cs="Arial"/>
        </w:rPr>
        <w:t xml:space="preserve"> типов активов, пользователями не редактируется.</w:t>
      </w:r>
    </w:p>
    <w:p w:rsidR="007B316A" w:rsidRPr="00AD373C" w:rsidRDefault="007B316A" w:rsidP="00E51F9D">
      <w:pPr>
        <w:pStyle w:val="a3"/>
        <w:numPr>
          <w:ilvl w:val="0"/>
          <w:numId w:val="4"/>
        </w:numPr>
        <w:ind w:left="426"/>
        <w:jc w:val="both"/>
        <w:rPr>
          <w:rFonts w:ascii="Arial" w:hAnsi="Arial" w:cs="Arial"/>
        </w:rPr>
      </w:pPr>
      <w:r w:rsidRPr="0008075D">
        <w:rPr>
          <w:rFonts w:ascii="Arial" w:hAnsi="Arial" w:cs="Arial"/>
          <w:b/>
        </w:rPr>
        <w:t>Пользователи</w:t>
      </w:r>
      <w:r w:rsidR="00AD373C" w:rsidRPr="0008075D">
        <w:rPr>
          <w:rFonts w:ascii="Arial" w:hAnsi="Arial" w:cs="Arial"/>
          <w:b/>
        </w:rPr>
        <w:t xml:space="preserve"> – </w:t>
      </w:r>
      <w:r w:rsidR="00AD373C" w:rsidRPr="0008075D">
        <w:rPr>
          <w:rFonts w:ascii="Arial" w:hAnsi="Arial" w:cs="Arial"/>
        </w:rPr>
        <w:t>справочник</w:t>
      </w:r>
      <w:r w:rsidR="00AD373C" w:rsidRPr="00AD373C">
        <w:rPr>
          <w:rFonts w:ascii="Arial" w:hAnsi="Arial" w:cs="Arial"/>
        </w:rPr>
        <w:t>, предназначен для хранения списка пользователей.</w:t>
      </w:r>
    </w:p>
    <w:p w:rsidR="00864CFD" w:rsidRPr="00864CFD" w:rsidRDefault="00F04711" w:rsidP="00864CFD">
      <w:pPr>
        <w:pStyle w:val="a3"/>
        <w:numPr>
          <w:ilvl w:val="0"/>
          <w:numId w:val="4"/>
        </w:numPr>
        <w:ind w:left="426"/>
        <w:jc w:val="both"/>
        <w:rPr>
          <w:rFonts w:ascii="Arial" w:hAnsi="Arial" w:cs="Arial"/>
          <w:b/>
        </w:rPr>
      </w:pPr>
      <w:r w:rsidRPr="00A33C33">
        <w:rPr>
          <w:rFonts w:ascii="Arial" w:hAnsi="Arial" w:cs="Arial"/>
          <w:b/>
        </w:rPr>
        <w:t xml:space="preserve">Реестр </w:t>
      </w:r>
      <w:r w:rsidR="00984936" w:rsidRPr="00A33C33">
        <w:rPr>
          <w:rFonts w:ascii="Arial" w:hAnsi="Arial" w:cs="Arial"/>
          <w:b/>
        </w:rPr>
        <w:t>актив</w:t>
      </w:r>
      <w:r w:rsidR="005E255C" w:rsidRPr="00A33C33">
        <w:rPr>
          <w:rFonts w:ascii="Arial" w:hAnsi="Arial" w:cs="Arial"/>
          <w:b/>
        </w:rPr>
        <w:t>ов</w:t>
      </w:r>
      <w:r w:rsidR="00984936" w:rsidRPr="00A33C33">
        <w:rPr>
          <w:rFonts w:ascii="Arial" w:hAnsi="Arial" w:cs="Arial"/>
        </w:rPr>
        <w:t xml:space="preserve"> - справочник, содержащий данные об активах</w:t>
      </w:r>
      <w:r w:rsidR="00864CFD">
        <w:rPr>
          <w:rFonts w:ascii="Arial" w:hAnsi="Arial" w:cs="Arial"/>
        </w:rPr>
        <w:t xml:space="preserve">, принадлежащих </w:t>
      </w:r>
      <w:r w:rsidR="00864CFD" w:rsidRPr="00864CFD">
        <w:rPr>
          <w:rFonts w:ascii="Arial" w:hAnsi="Arial" w:cs="Arial"/>
        </w:rPr>
        <w:t>ОАО «СО ЕЭС» на праве собственности и/или ином законном основании.</w:t>
      </w:r>
    </w:p>
    <w:p w:rsidR="00864CFD" w:rsidRPr="00A33C33" w:rsidRDefault="00864CFD" w:rsidP="00864CFD">
      <w:pPr>
        <w:pStyle w:val="a3"/>
        <w:ind w:left="426"/>
        <w:jc w:val="both"/>
        <w:rPr>
          <w:rFonts w:ascii="Arial" w:hAnsi="Arial" w:cs="Arial"/>
          <w:b/>
        </w:rPr>
      </w:pPr>
    </w:p>
    <w:p w:rsidR="00286516" w:rsidRDefault="00286516" w:rsidP="00E5115D">
      <w:pPr>
        <w:pStyle w:val="2"/>
        <w:jc w:val="both"/>
        <w:rPr>
          <w:rFonts w:ascii="Arial" w:hAnsi="Arial" w:cs="Arial"/>
        </w:rPr>
      </w:pPr>
      <w:bookmarkStart w:id="16" w:name="_Toc367973545"/>
      <w:proofErr w:type="spellStart"/>
      <w:r w:rsidRPr="00EB6894">
        <w:rPr>
          <w:rFonts w:ascii="Arial" w:hAnsi="Arial" w:cs="Arial"/>
        </w:rPr>
        <w:t>Доопределение</w:t>
      </w:r>
      <w:proofErr w:type="spellEnd"/>
      <w:r w:rsidRPr="00EB6894">
        <w:rPr>
          <w:rFonts w:ascii="Arial" w:hAnsi="Arial" w:cs="Arial"/>
        </w:rPr>
        <w:t xml:space="preserve"> ИК для активов.</w:t>
      </w:r>
      <w:bookmarkEnd w:id="16"/>
    </w:p>
    <w:p w:rsidR="00ED341E" w:rsidRPr="00ED341E" w:rsidRDefault="00ED341E" w:rsidP="00ED341E">
      <w:pPr>
        <w:spacing w:after="0"/>
      </w:pPr>
    </w:p>
    <w:p w:rsidR="003D3437" w:rsidRDefault="001907FE" w:rsidP="00E5115D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Для того</w:t>
      </w:r>
      <w:proofErr w:type="gramStart"/>
      <w:r>
        <w:rPr>
          <w:rFonts w:ascii="Arial" w:hAnsi="Arial" w:cs="Arial"/>
        </w:rPr>
        <w:t>,</w:t>
      </w:r>
      <w:proofErr w:type="gramEnd"/>
      <w:r>
        <w:rPr>
          <w:rFonts w:ascii="Arial" w:hAnsi="Arial" w:cs="Arial"/>
        </w:rPr>
        <w:t xml:space="preserve"> чтобы доопределить активы необходимо открыть</w:t>
      </w:r>
      <w:r w:rsidR="003D3437" w:rsidRPr="009D3113">
        <w:rPr>
          <w:rFonts w:ascii="Arial" w:hAnsi="Arial" w:cs="Arial"/>
        </w:rPr>
        <w:t xml:space="preserve"> основной интерфейс</w:t>
      </w:r>
      <w:r w:rsidR="005E255C" w:rsidRPr="009D3113">
        <w:rPr>
          <w:rFonts w:ascii="Arial" w:hAnsi="Arial" w:cs="Arial"/>
        </w:rPr>
        <w:t xml:space="preserve"> </w:t>
      </w:r>
      <w:r w:rsidR="003D67D8" w:rsidRPr="009D3113">
        <w:rPr>
          <w:rFonts w:ascii="Times New Roman" w:hAnsi="Times New Roman"/>
          <w:sz w:val="28"/>
          <w:szCs w:val="28"/>
        </w:rPr>
        <w:t>«</w:t>
      </w:r>
      <w:r w:rsidR="003D67D8" w:rsidRPr="009D3113">
        <w:rPr>
          <w:rFonts w:ascii="Arial" w:hAnsi="Arial" w:cs="Arial"/>
        </w:rPr>
        <w:t>Управленческий учет активов»</w:t>
      </w:r>
      <w:r w:rsidR="003D3437" w:rsidRPr="009D3113">
        <w:rPr>
          <w:rFonts w:ascii="Arial" w:hAnsi="Arial" w:cs="Arial"/>
        </w:rPr>
        <w:t>, выбр</w:t>
      </w:r>
      <w:r>
        <w:rPr>
          <w:rFonts w:ascii="Arial" w:hAnsi="Arial" w:cs="Arial"/>
        </w:rPr>
        <w:t>ать</w:t>
      </w:r>
      <w:r w:rsidR="003D3437" w:rsidRPr="009D3113">
        <w:rPr>
          <w:rFonts w:ascii="Arial" w:hAnsi="Arial" w:cs="Arial"/>
        </w:rPr>
        <w:t xml:space="preserve"> в дереве</w:t>
      </w:r>
      <w:r w:rsidR="003D3437" w:rsidRPr="00A33C33">
        <w:rPr>
          <w:rFonts w:ascii="Arial" w:hAnsi="Arial" w:cs="Arial"/>
        </w:rPr>
        <w:t xml:space="preserve"> </w:t>
      </w:r>
      <w:r w:rsidR="002E44FE">
        <w:rPr>
          <w:rFonts w:ascii="Arial" w:hAnsi="Arial" w:cs="Arial"/>
        </w:rPr>
        <w:t xml:space="preserve">слева </w:t>
      </w:r>
      <w:r>
        <w:rPr>
          <w:rFonts w:ascii="Arial" w:hAnsi="Arial" w:cs="Arial"/>
        </w:rPr>
        <w:t>нужную группиров</w:t>
      </w:r>
      <w:r w:rsidR="003D3437" w:rsidRPr="00A33C33">
        <w:rPr>
          <w:rFonts w:ascii="Arial" w:hAnsi="Arial" w:cs="Arial"/>
        </w:rPr>
        <w:t>ку и наж</w:t>
      </w:r>
      <w:r>
        <w:rPr>
          <w:rFonts w:ascii="Arial" w:hAnsi="Arial" w:cs="Arial"/>
        </w:rPr>
        <w:t>ать</w:t>
      </w:r>
      <w:r w:rsidR="003D3437" w:rsidRPr="00A33C33">
        <w:rPr>
          <w:rFonts w:ascii="Arial" w:hAnsi="Arial" w:cs="Arial"/>
        </w:rPr>
        <w:t xml:space="preserve"> кнопку «Доопределить активы»:</w:t>
      </w:r>
    </w:p>
    <w:p w:rsidR="00EB6894" w:rsidRDefault="009D3113" w:rsidP="00EB6894">
      <w:pPr>
        <w:keepNext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4EE5BD6" wp14:editId="27460752">
                <wp:simplePos x="0" y="0"/>
                <wp:positionH relativeFrom="column">
                  <wp:posOffset>4353102</wp:posOffset>
                </wp:positionH>
                <wp:positionV relativeFrom="paragraph">
                  <wp:posOffset>526061</wp:posOffset>
                </wp:positionV>
                <wp:extent cx="843148" cy="126867"/>
                <wp:effectExtent l="0" t="0" r="14605" b="26035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3148" cy="126867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" o:spid="_x0000_s1026" style="position:absolute;margin-left:342.75pt;margin-top:41.4pt;width:66.4pt;height:10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493A1D1" wp14:editId="6EB39E46">
            <wp:extent cx="5940425" cy="263024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30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113" w:rsidRPr="00CB7C9E" w:rsidRDefault="00EB6894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="0048102A" w:rsidRPr="00CB7C9E">
        <w:rPr>
          <w:color w:val="auto"/>
          <w:sz w:val="20"/>
          <w:szCs w:val="20"/>
        </w:rPr>
        <w:fldChar w:fldCharType="begin"/>
      </w:r>
      <w:r w:rsidR="0048102A" w:rsidRPr="00CB7C9E">
        <w:rPr>
          <w:color w:val="auto"/>
          <w:sz w:val="20"/>
          <w:szCs w:val="20"/>
        </w:rPr>
        <w:instrText xml:space="preserve"> SEQ Рисунок \* ARABIC </w:instrText>
      </w:r>
      <w:r w:rsidR="0048102A"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15</w:t>
      </w:r>
      <w:r w:rsidR="0048102A" w:rsidRPr="00CB7C9E">
        <w:rPr>
          <w:color w:val="auto"/>
          <w:sz w:val="20"/>
          <w:szCs w:val="20"/>
        </w:rPr>
        <w:fldChar w:fldCharType="end"/>
      </w:r>
    </w:p>
    <w:p w:rsidR="00FF37DC" w:rsidRDefault="00FF37DC" w:rsidP="003D3437">
      <w:pPr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Откроется форма обработки </w:t>
      </w:r>
      <w:proofErr w:type="spellStart"/>
      <w:r w:rsidRPr="00A33C33">
        <w:rPr>
          <w:rFonts w:ascii="Arial" w:hAnsi="Arial" w:cs="Arial"/>
        </w:rPr>
        <w:t>доопред</w:t>
      </w:r>
      <w:r w:rsidR="005E255C" w:rsidRPr="00A33C33">
        <w:rPr>
          <w:rFonts w:ascii="Arial" w:hAnsi="Arial" w:cs="Arial"/>
        </w:rPr>
        <w:t>е</w:t>
      </w:r>
      <w:r w:rsidRPr="00A33C33">
        <w:rPr>
          <w:rFonts w:ascii="Arial" w:hAnsi="Arial" w:cs="Arial"/>
        </w:rPr>
        <w:t>ления</w:t>
      </w:r>
      <w:proofErr w:type="spellEnd"/>
      <w:r w:rsidRPr="00A33C33">
        <w:rPr>
          <w:rFonts w:ascii="Arial" w:hAnsi="Arial" w:cs="Arial"/>
        </w:rPr>
        <w:t xml:space="preserve"> активов</w:t>
      </w:r>
      <w:r w:rsidR="0008075D">
        <w:rPr>
          <w:rFonts w:ascii="Arial" w:hAnsi="Arial" w:cs="Arial"/>
        </w:rPr>
        <w:t>:</w:t>
      </w:r>
    </w:p>
    <w:p w:rsidR="00EB6894" w:rsidRDefault="00EB6894" w:rsidP="00EB6894">
      <w:pPr>
        <w:keepNext/>
      </w:pPr>
      <w:r>
        <w:rPr>
          <w:noProof/>
          <w:lang w:eastAsia="ru-RU"/>
        </w:rPr>
        <w:drawing>
          <wp:inline distT="0" distB="0" distL="0" distR="0" wp14:anchorId="7BCBCAFA" wp14:editId="5436DA38">
            <wp:extent cx="5944930" cy="2648197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10783" t="23962" r="23318" b="29073"/>
                    <a:stretch/>
                  </pic:blipFill>
                  <pic:spPr bwMode="auto">
                    <a:xfrm>
                      <a:off x="0" y="0"/>
                      <a:ext cx="5938568" cy="2645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894" w:rsidRPr="00CB7C9E" w:rsidRDefault="00EB6894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="0048102A" w:rsidRPr="00CB7C9E">
        <w:rPr>
          <w:color w:val="auto"/>
          <w:sz w:val="20"/>
          <w:szCs w:val="20"/>
        </w:rPr>
        <w:fldChar w:fldCharType="begin"/>
      </w:r>
      <w:r w:rsidR="0048102A" w:rsidRPr="00CB7C9E">
        <w:rPr>
          <w:color w:val="auto"/>
          <w:sz w:val="20"/>
          <w:szCs w:val="20"/>
        </w:rPr>
        <w:instrText xml:space="preserve"> SEQ Рисунок \* ARABIC </w:instrText>
      </w:r>
      <w:r w:rsidR="0048102A"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16</w:t>
      </w:r>
      <w:r w:rsidR="0048102A" w:rsidRPr="00CB7C9E">
        <w:rPr>
          <w:color w:val="auto"/>
          <w:sz w:val="20"/>
          <w:szCs w:val="20"/>
        </w:rPr>
        <w:fldChar w:fldCharType="end"/>
      </w:r>
    </w:p>
    <w:p w:rsidR="00F131D7" w:rsidRPr="00A33C33" w:rsidRDefault="00F131D7" w:rsidP="00F131D7">
      <w:pPr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В открывшейся форме </w:t>
      </w:r>
      <w:r w:rsidR="007E2158">
        <w:rPr>
          <w:rFonts w:ascii="Arial" w:hAnsi="Arial" w:cs="Arial"/>
        </w:rPr>
        <w:t>необходимо выбрать</w:t>
      </w:r>
      <w:r w:rsidRPr="00A33C33">
        <w:rPr>
          <w:rFonts w:ascii="Arial" w:hAnsi="Arial" w:cs="Arial"/>
        </w:rPr>
        <w:t>:</w:t>
      </w:r>
    </w:p>
    <w:p w:rsidR="00F131D7" w:rsidRDefault="00F131D7" w:rsidP="00E5115D">
      <w:pPr>
        <w:pStyle w:val="a3"/>
        <w:numPr>
          <w:ilvl w:val="0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Реквизит из выпадающего списка, по которому будет происходить </w:t>
      </w:r>
      <w:proofErr w:type="spellStart"/>
      <w:r>
        <w:rPr>
          <w:rFonts w:ascii="Arial" w:hAnsi="Arial" w:cs="Arial"/>
        </w:rPr>
        <w:t>доопределение</w:t>
      </w:r>
      <w:proofErr w:type="spellEnd"/>
      <w:r w:rsidR="008C7AC7">
        <w:rPr>
          <w:rFonts w:ascii="Arial" w:hAnsi="Arial" w:cs="Arial"/>
        </w:rPr>
        <w:t>.</w:t>
      </w:r>
    </w:p>
    <w:p w:rsidR="00F131D7" w:rsidRPr="00F131D7" w:rsidRDefault="0008075D" w:rsidP="00E5115D">
      <w:pPr>
        <w:pStyle w:val="a3"/>
        <w:numPr>
          <w:ilvl w:val="0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Значение выбранного реквизита, которое нужно присвоить доопределяемым активам.</w:t>
      </w:r>
    </w:p>
    <w:p w:rsidR="00F131D7" w:rsidRPr="00A33C33" w:rsidRDefault="00F131D7" w:rsidP="00E5115D">
      <w:pPr>
        <w:pStyle w:val="a3"/>
        <w:numPr>
          <w:ilvl w:val="0"/>
          <w:numId w:val="5"/>
        </w:num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Простав</w:t>
      </w:r>
      <w:r w:rsidR="007E2158">
        <w:rPr>
          <w:rFonts w:ascii="Arial" w:hAnsi="Arial" w:cs="Arial"/>
        </w:rPr>
        <w:t>ить</w:t>
      </w:r>
      <w:r w:rsidRPr="00A33C33">
        <w:rPr>
          <w:rFonts w:ascii="Arial" w:hAnsi="Arial" w:cs="Arial"/>
        </w:rPr>
        <w:t xml:space="preserve"> флажки в тех строках активов, которые необходимо </w:t>
      </w:r>
      <w:r w:rsidR="0008075D">
        <w:rPr>
          <w:rFonts w:ascii="Arial" w:hAnsi="Arial" w:cs="Arial"/>
        </w:rPr>
        <w:t>доопределить</w:t>
      </w:r>
      <w:r w:rsidRPr="00A33C33">
        <w:rPr>
          <w:rFonts w:ascii="Arial" w:hAnsi="Arial" w:cs="Arial"/>
        </w:rPr>
        <w:t>.</w:t>
      </w:r>
    </w:p>
    <w:p w:rsidR="00F131D7" w:rsidRPr="00A33C33" w:rsidRDefault="007E2158" w:rsidP="00E5115D">
      <w:pPr>
        <w:pStyle w:val="a3"/>
        <w:numPr>
          <w:ilvl w:val="0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Нажать</w:t>
      </w:r>
      <w:r w:rsidR="00F131D7" w:rsidRPr="00A33C33">
        <w:rPr>
          <w:rFonts w:ascii="Arial" w:hAnsi="Arial" w:cs="Arial"/>
        </w:rPr>
        <w:t xml:space="preserve"> кнопку «Доопределить </w:t>
      </w:r>
      <w:proofErr w:type="gramStart"/>
      <w:r w:rsidR="00F131D7" w:rsidRPr="00A33C33">
        <w:rPr>
          <w:rFonts w:ascii="Arial" w:hAnsi="Arial" w:cs="Arial"/>
        </w:rPr>
        <w:t>отмеченные</w:t>
      </w:r>
      <w:proofErr w:type="gramEnd"/>
      <w:r w:rsidR="00F131D7" w:rsidRPr="00A33C33">
        <w:rPr>
          <w:rFonts w:ascii="Arial" w:hAnsi="Arial" w:cs="Arial"/>
        </w:rPr>
        <w:t>»</w:t>
      </w:r>
      <w:r>
        <w:rPr>
          <w:rFonts w:ascii="Arial" w:hAnsi="Arial" w:cs="Arial"/>
        </w:rPr>
        <w:t>.</w:t>
      </w:r>
    </w:p>
    <w:p w:rsidR="00F131D7" w:rsidRDefault="00B22356" w:rsidP="00F131D7">
      <w:pPr>
        <w:keepNext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75E8ADB" wp14:editId="6101DEB4">
                <wp:simplePos x="0" y="0"/>
                <wp:positionH relativeFrom="column">
                  <wp:posOffset>120015</wp:posOffset>
                </wp:positionH>
                <wp:positionV relativeFrom="paragraph">
                  <wp:posOffset>387985</wp:posOffset>
                </wp:positionV>
                <wp:extent cx="5699125" cy="189865"/>
                <wp:effectExtent l="0" t="0" r="15875" b="19685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9125" cy="18986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1" o:spid="_x0000_s1026" style="position:absolute;margin-left:9.45pt;margin-top:30.55pt;width:448.75pt;height:14.9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" filled="f" strokecolor="red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FC995DB" wp14:editId="1386ACB5">
                <wp:simplePos x="0" y="0"/>
                <wp:positionH relativeFrom="column">
                  <wp:posOffset>1482090</wp:posOffset>
                </wp:positionH>
                <wp:positionV relativeFrom="paragraph">
                  <wp:posOffset>578485</wp:posOffset>
                </wp:positionV>
                <wp:extent cx="1175385" cy="189865"/>
                <wp:effectExtent l="0" t="0" r="24765" b="19685"/>
                <wp:wrapNone/>
                <wp:docPr id="88" name="Прямоугольник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5385" cy="18986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8" o:spid="_x0000_s1026" style="position:absolute;margin-left:116.7pt;margin-top:45.55pt;width:92.55pt;height:14.9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" filled="f" strokecolor="red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09C4D6F" wp14:editId="77535F35">
                <wp:simplePos x="0" y="0"/>
                <wp:positionH relativeFrom="column">
                  <wp:posOffset>118935</wp:posOffset>
                </wp:positionH>
                <wp:positionV relativeFrom="paragraph">
                  <wp:posOffset>963295</wp:posOffset>
                </wp:positionV>
                <wp:extent cx="166255" cy="665018"/>
                <wp:effectExtent l="0" t="0" r="24765" b="20955"/>
                <wp:wrapNone/>
                <wp:docPr id="33" name="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255" cy="665018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3" o:spid="_x0000_s1026" style="position:absolute;margin-left:9.35pt;margin-top:75.85pt;width:13.1pt;height:52.3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" filled="f" strokecolor="red" strokeweight="1pt"/>
            </w:pict>
          </mc:Fallback>
        </mc:AlternateContent>
      </w:r>
      <w:r w:rsidR="003266AF">
        <w:rPr>
          <w:noProof/>
          <w:lang w:eastAsia="ru-RU"/>
        </w:rPr>
        <w:drawing>
          <wp:inline distT="0" distB="0" distL="0" distR="0" wp14:anchorId="547863D2" wp14:editId="299A5AF6">
            <wp:extent cx="5940425" cy="2679292"/>
            <wp:effectExtent l="0" t="0" r="3175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9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66AF" w:rsidRPr="00CB7C9E" w:rsidRDefault="00F131D7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="0048102A" w:rsidRPr="00CB7C9E">
        <w:rPr>
          <w:color w:val="auto"/>
          <w:sz w:val="20"/>
          <w:szCs w:val="20"/>
        </w:rPr>
        <w:fldChar w:fldCharType="begin"/>
      </w:r>
      <w:r w:rsidR="0048102A" w:rsidRPr="00CB7C9E">
        <w:rPr>
          <w:color w:val="auto"/>
          <w:sz w:val="20"/>
          <w:szCs w:val="20"/>
        </w:rPr>
        <w:instrText xml:space="preserve"> SEQ Рисунок \* ARABIC </w:instrText>
      </w:r>
      <w:r w:rsidR="0048102A"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17</w:t>
      </w:r>
      <w:r w:rsidR="0048102A" w:rsidRPr="00CB7C9E">
        <w:rPr>
          <w:color w:val="auto"/>
          <w:sz w:val="20"/>
          <w:szCs w:val="20"/>
        </w:rPr>
        <w:fldChar w:fldCharType="end"/>
      </w:r>
    </w:p>
    <w:p w:rsidR="003266AF" w:rsidRDefault="003266AF" w:rsidP="0008075D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Если же </w:t>
      </w:r>
      <w:proofErr w:type="spellStart"/>
      <w:r>
        <w:rPr>
          <w:rFonts w:ascii="Arial" w:hAnsi="Arial" w:cs="Arial"/>
        </w:rPr>
        <w:t>доопределение</w:t>
      </w:r>
      <w:proofErr w:type="spellEnd"/>
      <w:r>
        <w:rPr>
          <w:rFonts w:ascii="Arial" w:hAnsi="Arial" w:cs="Arial"/>
        </w:rPr>
        <w:t xml:space="preserve"> идет по реквизит</w:t>
      </w:r>
      <w:r w:rsidR="00F131D7">
        <w:rPr>
          <w:rFonts w:ascii="Arial" w:hAnsi="Arial" w:cs="Arial"/>
        </w:rPr>
        <w:t>у определенного типа актива («</w:t>
      </w:r>
      <w:r w:rsidR="00F131D7" w:rsidRPr="00F131D7">
        <w:rPr>
          <w:rFonts w:ascii="Arial" w:hAnsi="Arial" w:cs="Arial"/>
        </w:rPr>
        <w:t>Инвентарь производственный и хозяйственный</w:t>
      </w:r>
      <w:r w:rsidR="00F131D7">
        <w:rPr>
          <w:rFonts w:ascii="Arial" w:hAnsi="Arial" w:cs="Arial"/>
        </w:rPr>
        <w:t>» или «</w:t>
      </w:r>
      <w:r w:rsidR="00F131D7" w:rsidRPr="00F131D7">
        <w:rPr>
          <w:rFonts w:ascii="Arial" w:hAnsi="Arial" w:cs="Arial"/>
        </w:rPr>
        <w:t>Машины и оборудование</w:t>
      </w:r>
      <w:r w:rsidR="00F131D7">
        <w:rPr>
          <w:rFonts w:ascii="Arial" w:hAnsi="Arial" w:cs="Arial"/>
        </w:rPr>
        <w:t xml:space="preserve">»), то сначала необходимо указать </w:t>
      </w:r>
      <w:r w:rsidR="008C7AC7">
        <w:rPr>
          <w:rFonts w:ascii="Arial" w:hAnsi="Arial" w:cs="Arial"/>
        </w:rPr>
        <w:t>«И</w:t>
      </w:r>
      <w:r w:rsidR="00F131D7">
        <w:rPr>
          <w:rFonts w:ascii="Arial" w:hAnsi="Arial" w:cs="Arial"/>
        </w:rPr>
        <w:t>нвентарный номер</w:t>
      </w:r>
      <w:r w:rsidR="008C7AC7">
        <w:rPr>
          <w:rFonts w:ascii="Arial" w:hAnsi="Arial" w:cs="Arial"/>
        </w:rPr>
        <w:t>»</w:t>
      </w:r>
      <w:r w:rsidR="00F131D7">
        <w:rPr>
          <w:rFonts w:ascii="Arial" w:hAnsi="Arial" w:cs="Arial"/>
        </w:rPr>
        <w:t xml:space="preserve">, по которому будет отбор, затем </w:t>
      </w:r>
      <w:r w:rsidR="008C7AC7">
        <w:rPr>
          <w:rFonts w:ascii="Arial" w:hAnsi="Arial" w:cs="Arial"/>
        </w:rPr>
        <w:t>заполнить</w:t>
      </w:r>
      <w:r w:rsidR="007E2158">
        <w:rPr>
          <w:rFonts w:ascii="Arial" w:hAnsi="Arial" w:cs="Arial"/>
        </w:rPr>
        <w:t xml:space="preserve"> поле</w:t>
      </w:r>
      <w:r w:rsidR="008C7AC7">
        <w:rPr>
          <w:rFonts w:ascii="Arial" w:hAnsi="Arial" w:cs="Arial"/>
        </w:rPr>
        <w:t xml:space="preserve"> «З</w:t>
      </w:r>
      <w:r w:rsidR="00F131D7">
        <w:rPr>
          <w:rFonts w:ascii="Arial" w:hAnsi="Arial" w:cs="Arial"/>
        </w:rPr>
        <w:t>начение</w:t>
      </w:r>
      <w:r w:rsidR="008C7AC7">
        <w:rPr>
          <w:rFonts w:ascii="Arial" w:hAnsi="Arial" w:cs="Arial"/>
        </w:rPr>
        <w:t>»</w:t>
      </w:r>
      <w:r w:rsidR="00F131D7">
        <w:rPr>
          <w:rFonts w:ascii="Arial" w:hAnsi="Arial" w:cs="Arial"/>
        </w:rPr>
        <w:t>, установить галочки у нужных строк и нажать «Доопределить отмеченные».</w:t>
      </w:r>
    </w:p>
    <w:p w:rsidR="00F131D7" w:rsidRDefault="00AE40EB" w:rsidP="00F131D7">
      <w:pPr>
        <w:keepNext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1A069E2" wp14:editId="220AC6C4">
                <wp:simplePos x="0" y="0"/>
                <wp:positionH relativeFrom="column">
                  <wp:posOffset>88738</wp:posOffset>
                </wp:positionH>
                <wp:positionV relativeFrom="paragraph">
                  <wp:posOffset>371475</wp:posOffset>
                </wp:positionV>
                <wp:extent cx="5752288" cy="212651"/>
                <wp:effectExtent l="0" t="0" r="20320" b="16510"/>
                <wp:wrapNone/>
                <wp:docPr id="71" name="Прямоугольник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2288" cy="212651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1" o:spid="_x0000_s1026" style="position:absolute;margin-left:7pt;margin-top:29.25pt;width:452.95pt;height:16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" filled="f" strokecolor="red" strokeweight="1pt"/>
            </w:pict>
          </mc:Fallback>
        </mc:AlternateContent>
      </w:r>
      <w:r w:rsidR="0008075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12780182" wp14:editId="20DE8376">
                <wp:simplePos x="0" y="0"/>
                <wp:positionH relativeFrom="column">
                  <wp:posOffset>121920</wp:posOffset>
                </wp:positionH>
                <wp:positionV relativeFrom="paragraph">
                  <wp:posOffset>961390</wp:posOffset>
                </wp:positionV>
                <wp:extent cx="165735" cy="664845"/>
                <wp:effectExtent l="0" t="0" r="24765" b="20955"/>
                <wp:wrapNone/>
                <wp:docPr id="317" name="Прямоугольник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" cy="66484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17" o:spid="_x0000_s1026" style="position:absolute;margin-left:9.6pt;margin-top:75.7pt;width:13.05pt;height:52.3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" filled="f" strokecolor="red" strokeweight="1pt"/>
            </w:pict>
          </mc:Fallback>
        </mc:AlternateContent>
      </w:r>
      <w:r w:rsidR="00B2235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366184B" wp14:editId="4EBEA13A">
                <wp:simplePos x="0" y="0"/>
                <wp:positionH relativeFrom="column">
                  <wp:posOffset>1482090</wp:posOffset>
                </wp:positionH>
                <wp:positionV relativeFrom="paragraph">
                  <wp:posOffset>588645</wp:posOffset>
                </wp:positionV>
                <wp:extent cx="1175385" cy="209550"/>
                <wp:effectExtent l="0" t="0" r="24765" b="19050"/>
                <wp:wrapNone/>
                <wp:docPr id="86" name="Прямоугольник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5385" cy="20955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6" o:spid="_x0000_s1026" style="position:absolute;margin-left:116.7pt;margin-top:46.35pt;width:92.55pt;height:16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" filled="f" strokecolor="red" strokeweight="1pt"/>
            </w:pict>
          </mc:Fallback>
        </mc:AlternateContent>
      </w:r>
      <w:r w:rsidR="003266AF">
        <w:rPr>
          <w:noProof/>
          <w:lang w:eastAsia="ru-RU"/>
        </w:rPr>
        <w:drawing>
          <wp:inline distT="0" distB="0" distL="0" distR="0" wp14:anchorId="023C1FD1" wp14:editId="579D3E0F">
            <wp:extent cx="5940425" cy="2679292"/>
            <wp:effectExtent l="0" t="0" r="3175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9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66AF" w:rsidRPr="00CB7C9E" w:rsidRDefault="00F131D7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="0048102A" w:rsidRPr="00CB7C9E">
        <w:rPr>
          <w:color w:val="auto"/>
          <w:sz w:val="20"/>
          <w:szCs w:val="20"/>
        </w:rPr>
        <w:fldChar w:fldCharType="begin"/>
      </w:r>
      <w:r w:rsidR="0048102A" w:rsidRPr="00CB7C9E">
        <w:rPr>
          <w:color w:val="auto"/>
          <w:sz w:val="20"/>
          <w:szCs w:val="20"/>
        </w:rPr>
        <w:instrText xml:space="preserve"> SEQ Рисунок \* ARABIC </w:instrText>
      </w:r>
      <w:r w:rsidR="0048102A"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18</w:t>
      </w:r>
      <w:r w:rsidR="0048102A" w:rsidRPr="00CB7C9E">
        <w:rPr>
          <w:color w:val="auto"/>
          <w:sz w:val="20"/>
          <w:szCs w:val="20"/>
        </w:rPr>
        <w:fldChar w:fldCharType="end"/>
      </w:r>
    </w:p>
    <w:p w:rsidR="00E5115D" w:rsidRDefault="00E5115D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286516" w:rsidRDefault="00286516" w:rsidP="0066708C">
      <w:pPr>
        <w:pStyle w:val="2"/>
        <w:rPr>
          <w:rFonts w:ascii="Arial" w:hAnsi="Arial" w:cs="Arial"/>
        </w:rPr>
      </w:pPr>
      <w:bookmarkStart w:id="17" w:name="_Toc367973546"/>
      <w:r w:rsidRPr="006047AA">
        <w:rPr>
          <w:rFonts w:ascii="Arial" w:hAnsi="Arial" w:cs="Arial"/>
        </w:rPr>
        <w:lastRenderedPageBreak/>
        <w:t>Редактирование/создание нового ИК.</w:t>
      </w:r>
      <w:bookmarkEnd w:id="17"/>
    </w:p>
    <w:p w:rsidR="007E2158" w:rsidRPr="007E2158" w:rsidRDefault="007E2158" w:rsidP="007E2158">
      <w:pPr>
        <w:spacing w:after="0"/>
      </w:pPr>
    </w:p>
    <w:p w:rsidR="0043362A" w:rsidRDefault="0043362A" w:rsidP="00F876C4">
      <w:pPr>
        <w:jc w:val="both"/>
        <w:rPr>
          <w:rFonts w:ascii="Arial" w:hAnsi="Arial" w:cs="Arial"/>
        </w:rPr>
      </w:pPr>
      <w:r w:rsidRPr="006047AA">
        <w:rPr>
          <w:rFonts w:ascii="Arial" w:hAnsi="Arial" w:cs="Arial"/>
        </w:rPr>
        <w:t xml:space="preserve">Для  работы со справочником </w:t>
      </w:r>
      <w:r w:rsidR="00417A64" w:rsidRPr="006047AA">
        <w:rPr>
          <w:rFonts w:ascii="Arial" w:hAnsi="Arial" w:cs="Arial"/>
        </w:rPr>
        <w:t xml:space="preserve">«Имущественные комплексы» </w:t>
      </w:r>
      <w:r w:rsidR="001907FE">
        <w:rPr>
          <w:rFonts w:ascii="Arial" w:hAnsi="Arial" w:cs="Arial"/>
        </w:rPr>
        <w:t>нужно выбрать</w:t>
      </w:r>
      <w:r w:rsidRPr="006047AA">
        <w:rPr>
          <w:rFonts w:ascii="Arial" w:hAnsi="Arial" w:cs="Arial"/>
        </w:rPr>
        <w:t xml:space="preserve"> пункт «Имущественные комплексы» в левой части окна.</w:t>
      </w:r>
      <w:r w:rsidRPr="0043362A">
        <w:rPr>
          <w:rFonts w:ascii="Arial" w:hAnsi="Arial" w:cs="Arial"/>
        </w:rPr>
        <w:t xml:space="preserve"> </w:t>
      </w:r>
    </w:p>
    <w:p w:rsidR="00417A64" w:rsidRDefault="007B5C9A" w:rsidP="00F876C4">
      <w:pPr>
        <w:spacing w:after="0"/>
        <w:jc w:val="both"/>
        <w:rPr>
          <w:rFonts w:ascii="Arial" w:hAnsi="Arial" w:cs="Arial"/>
          <w:sz w:val="24"/>
        </w:rPr>
      </w:pPr>
      <w:r w:rsidRPr="0043362A">
        <w:rPr>
          <w:rFonts w:ascii="Arial" w:hAnsi="Arial" w:cs="Arial"/>
          <w:b/>
          <w:sz w:val="24"/>
        </w:rPr>
        <w:t>С</w:t>
      </w:r>
      <w:r w:rsidR="00417A64" w:rsidRPr="0043362A">
        <w:rPr>
          <w:rFonts w:ascii="Arial" w:hAnsi="Arial" w:cs="Arial"/>
          <w:b/>
          <w:sz w:val="24"/>
        </w:rPr>
        <w:t>оздани</w:t>
      </w:r>
      <w:r w:rsidR="005E255C" w:rsidRPr="0043362A">
        <w:rPr>
          <w:rFonts w:ascii="Arial" w:hAnsi="Arial" w:cs="Arial"/>
          <w:b/>
          <w:sz w:val="24"/>
        </w:rPr>
        <w:t>е</w:t>
      </w:r>
      <w:r w:rsidR="00417A64" w:rsidRPr="0043362A">
        <w:rPr>
          <w:rFonts w:ascii="Arial" w:hAnsi="Arial" w:cs="Arial"/>
          <w:b/>
          <w:sz w:val="24"/>
        </w:rPr>
        <w:t xml:space="preserve"> нового имущественного комплекса</w:t>
      </w:r>
      <w:r w:rsidR="00417A64" w:rsidRPr="0043362A">
        <w:rPr>
          <w:rFonts w:ascii="Arial" w:hAnsi="Arial" w:cs="Arial"/>
          <w:sz w:val="24"/>
        </w:rPr>
        <w:t>:</w:t>
      </w:r>
    </w:p>
    <w:p w:rsidR="00566955" w:rsidRDefault="00C0447D" w:rsidP="00F876C4">
      <w:pPr>
        <w:pStyle w:val="a3"/>
        <w:numPr>
          <w:ilvl w:val="0"/>
          <w:numId w:val="9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Необходимо нажать</w:t>
      </w:r>
      <w:r w:rsidR="00417A64" w:rsidRPr="00A33C33">
        <w:rPr>
          <w:rFonts w:ascii="Arial" w:hAnsi="Arial" w:cs="Arial"/>
        </w:rPr>
        <w:t xml:space="preserve"> кнопку </w:t>
      </w:r>
      <w:r w:rsidR="006047AA">
        <w:rPr>
          <w:rFonts w:ascii="Arial" w:hAnsi="Arial" w:cs="Arial"/>
        </w:rPr>
        <w:t>«Создать»</w:t>
      </w:r>
      <w:r w:rsidR="0043362A">
        <w:rPr>
          <w:rFonts w:ascii="Arial" w:hAnsi="Arial" w:cs="Arial"/>
        </w:rPr>
        <w:t xml:space="preserve"> </w:t>
      </w:r>
    </w:p>
    <w:p w:rsidR="0039016F" w:rsidRDefault="0039016F" w:rsidP="0039016F">
      <w:pPr>
        <w:pStyle w:val="a3"/>
        <w:ind w:left="0"/>
        <w:rPr>
          <w:noProof/>
          <w:lang w:eastAsia="ru-RU"/>
        </w:rPr>
      </w:pPr>
    </w:p>
    <w:p w:rsidR="0039016F" w:rsidRDefault="0039016F" w:rsidP="0039016F">
      <w:pPr>
        <w:pStyle w:val="a3"/>
        <w:ind w:left="0"/>
        <w:rPr>
          <w:rFonts w:ascii="Arial" w:hAnsi="Arial" w:cs="Arial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0EB4CDD" wp14:editId="5DF0654B">
                <wp:simplePos x="0" y="0"/>
                <wp:positionH relativeFrom="column">
                  <wp:posOffset>71755</wp:posOffset>
                </wp:positionH>
                <wp:positionV relativeFrom="paragraph">
                  <wp:posOffset>377000</wp:posOffset>
                </wp:positionV>
                <wp:extent cx="1341912" cy="180340"/>
                <wp:effectExtent l="0" t="0" r="10795" b="10160"/>
                <wp:wrapNone/>
                <wp:docPr id="293" name="Прямоугольник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912" cy="18034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293" o:spid="_x0000_s1026" style="position:absolute;margin-left:5.65pt;margin-top:29.7pt;width:105.65pt;height:14.2pt;z-index:251710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" filled="f" strokecolor="red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45544A4" wp14:editId="663735B9">
                <wp:simplePos x="0" y="0"/>
                <wp:positionH relativeFrom="column">
                  <wp:posOffset>1591310</wp:posOffset>
                </wp:positionH>
                <wp:positionV relativeFrom="paragraph">
                  <wp:posOffset>1850200</wp:posOffset>
                </wp:positionV>
                <wp:extent cx="558140" cy="180340"/>
                <wp:effectExtent l="0" t="0" r="13970" b="10160"/>
                <wp:wrapNone/>
                <wp:docPr id="291" name="Прямоугольник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140" cy="18034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291" o:spid="_x0000_s1026" style="position:absolute;margin-left:125.3pt;margin-top:145.7pt;width:43.95pt;height:14.2pt;z-index:251708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" filled="f" strokecolor="red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F14D47E" wp14:editId="0D28E142">
                <wp:simplePos x="0" y="0"/>
                <wp:positionH relativeFrom="column">
                  <wp:posOffset>4833777</wp:posOffset>
                </wp:positionH>
                <wp:positionV relativeFrom="paragraph">
                  <wp:posOffset>69437</wp:posOffset>
                </wp:positionV>
                <wp:extent cx="724394" cy="261257"/>
                <wp:effectExtent l="0" t="0" r="19050" b="24765"/>
                <wp:wrapNone/>
                <wp:docPr id="290" name="Прямоугольник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4394" cy="261257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90" o:spid="_x0000_s1026" style="position:absolute;margin-left:380.6pt;margin-top:5.45pt;width:57.05pt;height:20.5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45661A3" wp14:editId="30ECA10D">
            <wp:extent cx="5949537" cy="3360716"/>
            <wp:effectExtent l="0" t="0" r="0" b="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t="5957" r="-158" b="5329"/>
                    <a:stretch/>
                  </pic:blipFill>
                  <pic:spPr bwMode="auto">
                    <a:xfrm>
                      <a:off x="0" y="0"/>
                      <a:ext cx="5949537" cy="3360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47AA" w:rsidRPr="00CB7C9E" w:rsidRDefault="006047AA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19</w:t>
      </w:r>
      <w:r w:rsidRPr="00CB7C9E">
        <w:rPr>
          <w:color w:val="auto"/>
          <w:sz w:val="20"/>
          <w:szCs w:val="20"/>
        </w:rPr>
        <w:fldChar w:fldCharType="end"/>
      </w:r>
    </w:p>
    <w:p w:rsidR="00417A64" w:rsidRPr="00A33C33" w:rsidRDefault="00417A64" w:rsidP="00F876C4">
      <w:pPr>
        <w:pStyle w:val="a3"/>
        <w:numPr>
          <w:ilvl w:val="0"/>
          <w:numId w:val="9"/>
        </w:num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Откроется форма нового элемента справочника «Имущественные комплексы»</w:t>
      </w:r>
      <w:r w:rsidR="00C0447D">
        <w:rPr>
          <w:rFonts w:ascii="Arial" w:hAnsi="Arial" w:cs="Arial"/>
        </w:rPr>
        <w:t xml:space="preserve">, </w:t>
      </w:r>
      <w:proofErr w:type="gramStart"/>
      <w:r w:rsidR="00C0447D">
        <w:rPr>
          <w:rFonts w:ascii="Arial" w:hAnsi="Arial" w:cs="Arial"/>
        </w:rPr>
        <w:t>которую</w:t>
      </w:r>
      <w:proofErr w:type="gramEnd"/>
      <w:r w:rsidR="00C0447D">
        <w:rPr>
          <w:rFonts w:ascii="Arial" w:hAnsi="Arial" w:cs="Arial"/>
        </w:rPr>
        <w:t xml:space="preserve"> нужно заполнить.</w:t>
      </w:r>
    </w:p>
    <w:p w:rsidR="00B22356" w:rsidRDefault="00362CD9" w:rsidP="00C0447D">
      <w:pPr>
        <w:keepNext/>
        <w:ind w:left="360" w:hanging="360"/>
      </w:pPr>
      <w:r>
        <w:rPr>
          <w:rFonts w:ascii="Arial" w:hAnsi="Arial" w:cs="Arial"/>
          <w:noProof/>
          <w:lang w:eastAsia="ru-RU"/>
        </w:rPr>
        <w:drawing>
          <wp:inline distT="0" distB="0" distL="0" distR="0" wp14:anchorId="60E4FCC1" wp14:editId="4BC15B2B">
            <wp:extent cx="5934075" cy="1724025"/>
            <wp:effectExtent l="0" t="0" r="9525" b="952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E8E" w:rsidRPr="00CB7C9E" w:rsidRDefault="00B22356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="0048102A" w:rsidRPr="00CB7C9E">
        <w:rPr>
          <w:color w:val="auto"/>
          <w:sz w:val="20"/>
          <w:szCs w:val="20"/>
        </w:rPr>
        <w:fldChar w:fldCharType="begin"/>
      </w:r>
      <w:r w:rsidR="0048102A" w:rsidRPr="00CB7C9E">
        <w:rPr>
          <w:color w:val="auto"/>
          <w:sz w:val="20"/>
          <w:szCs w:val="20"/>
        </w:rPr>
        <w:instrText xml:space="preserve"> SEQ Рисунок \* ARABIC </w:instrText>
      </w:r>
      <w:r w:rsidR="0048102A"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20</w:t>
      </w:r>
      <w:r w:rsidR="0048102A" w:rsidRPr="00CB7C9E">
        <w:rPr>
          <w:color w:val="auto"/>
          <w:sz w:val="20"/>
          <w:szCs w:val="20"/>
        </w:rPr>
        <w:fldChar w:fldCharType="end"/>
      </w:r>
    </w:p>
    <w:p w:rsidR="00FE4E8E" w:rsidRPr="00A33C33" w:rsidRDefault="00FE4E8E" w:rsidP="00F876C4">
      <w:pPr>
        <w:pStyle w:val="a3"/>
        <w:numPr>
          <w:ilvl w:val="0"/>
          <w:numId w:val="9"/>
        </w:num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После заполнения реквизитов </w:t>
      </w:r>
      <w:r w:rsidR="007E2158">
        <w:rPr>
          <w:rFonts w:ascii="Arial" w:hAnsi="Arial" w:cs="Arial"/>
        </w:rPr>
        <w:t>необходимо нажать кнопку</w:t>
      </w:r>
      <w:r w:rsidRPr="00A33C33">
        <w:rPr>
          <w:rFonts w:ascii="Arial" w:hAnsi="Arial" w:cs="Arial"/>
        </w:rPr>
        <w:t xml:space="preserve"> «Записать и закрыть».</w:t>
      </w:r>
    </w:p>
    <w:p w:rsidR="00FE4E8E" w:rsidRDefault="00FE4E8E" w:rsidP="002E34D7">
      <w:pPr>
        <w:jc w:val="both"/>
        <w:rPr>
          <w:rFonts w:ascii="Arial" w:hAnsi="Arial" w:cs="Arial"/>
        </w:rPr>
      </w:pPr>
      <w:r w:rsidRPr="00DF60AE">
        <w:rPr>
          <w:rFonts w:ascii="Arial" w:hAnsi="Arial" w:cs="Arial"/>
          <w:b/>
          <w:color w:val="FF0000"/>
          <w:u w:val="single"/>
        </w:rPr>
        <w:t>Внимание!</w:t>
      </w:r>
      <w:r w:rsidRPr="00A33C33">
        <w:rPr>
          <w:rFonts w:ascii="Arial" w:hAnsi="Arial" w:cs="Arial"/>
          <w:b/>
          <w:color w:val="FF0000"/>
        </w:rPr>
        <w:t xml:space="preserve"> </w:t>
      </w:r>
      <w:r w:rsidRPr="00A33C33">
        <w:rPr>
          <w:rFonts w:ascii="Arial" w:hAnsi="Arial" w:cs="Arial"/>
        </w:rPr>
        <w:t>Код элементу справочника присваивается после записи автоматически.</w:t>
      </w:r>
    </w:p>
    <w:p w:rsidR="007E2158" w:rsidRDefault="007E2158" w:rsidP="00FE4E8E">
      <w:pPr>
        <w:ind w:left="360"/>
        <w:rPr>
          <w:rFonts w:ascii="Arial" w:hAnsi="Arial" w:cs="Arial"/>
        </w:rPr>
      </w:pPr>
    </w:p>
    <w:p w:rsidR="0039016F" w:rsidRPr="00A33C33" w:rsidRDefault="0039016F" w:rsidP="00FE4E8E">
      <w:pPr>
        <w:ind w:left="360"/>
        <w:rPr>
          <w:rFonts w:ascii="Arial" w:hAnsi="Arial" w:cs="Arial"/>
        </w:rPr>
      </w:pPr>
    </w:p>
    <w:p w:rsidR="00302C66" w:rsidRPr="00A33C33" w:rsidRDefault="007B5C9A" w:rsidP="00F876C4">
      <w:pPr>
        <w:jc w:val="both"/>
        <w:rPr>
          <w:rFonts w:ascii="Arial" w:hAnsi="Arial" w:cs="Arial"/>
          <w:b/>
        </w:rPr>
      </w:pPr>
      <w:r w:rsidRPr="00A33C33">
        <w:rPr>
          <w:rFonts w:ascii="Arial" w:hAnsi="Arial" w:cs="Arial"/>
          <w:b/>
        </w:rPr>
        <w:lastRenderedPageBreak/>
        <w:t>Р</w:t>
      </w:r>
      <w:r w:rsidR="00302C66" w:rsidRPr="00A33C33">
        <w:rPr>
          <w:rFonts w:ascii="Arial" w:hAnsi="Arial" w:cs="Arial"/>
          <w:b/>
        </w:rPr>
        <w:t>едактировани</w:t>
      </w:r>
      <w:r w:rsidRPr="00A33C33">
        <w:rPr>
          <w:rFonts w:ascii="Arial" w:hAnsi="Arial" w:cs="Arial"/>
          <w:b/>
        </w:rPr>
        <w:t>е</w:t>
      </w:r>
      <w:r w:rsidR="00302C66" w:rsidRPr="00A33C33">
        <w:rPr>
          <w:rFonts w:ascii="Arial" w:hAnsi="Arial" w:cs="Arial"/>
          <w:b/>
        </w:rPr>
        <w:t xml:space="preserve"> имеющегося имущественного комплекса:</w:t>
      </w:r>
    </w:p>
    <w:p w:rsidR="00302C66" w:rsidRPr="00A33C33" w:rsidRDefault="007E2158" w:rsidP="00F876C4">
      <w:pPr>
        <w:pStyle w:val="a3"/>
        <w:numPr>
          <w:ilvl w:val="0"/>
          <w:numId w:val="9"/>
        </w:numPr>
        <w:jc w:val="both"/>
        <w:rPr>
          <w:rFonts w:ascii="Arial" w:hAnsi="Arial" w:cs="Arial"/>
          <w:b/>
        </w:rPr>
      </w:pPr>
      <w:r>
        <w:rPr>
          <w:rFonts w:ascii="Arial" w:hAnsi="Arial" w:cs="Arial"/>
        </w:rPr>
        <w:t>Необходимо выбрать</w:t>
      </w:r>
      <w:r w:rsidR="00302C66" w:rsidRPr="00A33C33">
        <w:rPr>
          <w:rFonts w:ascii="Arial" w:hAnsi="Arial" w:cs="Arial"/>
        </w:rPr>
        <w:t xml:space="preserve"> имущественный комплекс, который </w:t>
      </w:r>
      <w:r>
        <w:rPr>
          <w:rFonts w:ascii="Arial" w:hAnsi="Arial" w:cs="Arial"/>
        </w:rPr>
        <w:t>будет</w:t>
      </w:r>
      <w:r w:rsidR="00302C66" w:rsidRPr="00A33C33">
        <w:rPr>
          <w:rFonts w:ascii="Arial" w:hAnsi="Arial" w:cs="Arial"/>
        </w:rPr>
        <w:t xml:space="preserve"> редактировать</w:t>
      </w:r>
      <w:r>
        <w:rPr>
          <w:rFonts w:ascii="Arial" w:hAnsi="Arial" w:cs="Arial"/>
        </w:rPr>
        <w:t>ся</w:t>
      </w:r>
      <w:r w:rsidR="00302C66" w:rsidRPr="00A33C33">
        <w:rPr>
          <w:rFonts w:ascii="Arial" w:hAnsi="Arial" w:cs="Arial"/>
        </w:rPr>
        <w:t xml:space="preserve"> в дереве настроек.</w:t>
      </w:r>
    </w:p>
    <w:p w:rsidR="00302C66" w:rsidRPr="003123B3" w:rsidRDefault="007E2158" w:rsidP="00F876C4">
      <w:pPr>
        <w:pStyle w:val="a3"/>
        <w:numPr>
          <w:ilvl w:val="0"/>
          <w:numId w:val="9"/>
        </w:numPr>
        <w:jc w:val="both"/>
        <w:rPr>
          <w:rFonts w:ascii="Arial" w:hAnsi="Arial" w:cs="Arial"/>
          <w:b/>
        </w:rPr>
      </w:pPr>
      <w:r>
        <w:rPr>
          <w:rFonts w:ascii="Arial" w:hAnsi="Arial" w:cs="Arial"/>
        </w:rPr>
        <w:t>Затем нажать</w:t>
      </w:r>
      <w:r w:rsidR="00302C66" w:rsidRPr="00A33C33">
        <w:rPr>
          <w:rFonts w:ascii="Arial" w:hAnsi="Arial" w:cs="Arial"/>
        </w:rPr>
        <w:t xml:space="preserve"> кнопку </w:t>
      </w:r>
      <w:r w:rsidR="00362CD9">
        <w:rPr>
          <w:noProof/>
          <w:lang w:eastAsia="ru-RU"/>
        </w:rPr>
        <w:drawing>
          <wp:inline distT="0" distB="0" distL="0" distR="0" wp14:anchorId="33983BDF" wp14:editId="723D9C52">
            <wp:extent cx="209550" cy="152400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828"/>
                    <a:stretch/>
                  </pic:blipFill>
                  <pic:spPr bwMode="auto">
                    <a:xfrm>
                      <a:off x="0" y="0"/>
                      <a:ext cx="20955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>.</w:t>
      </w:r>
    </w:p>
    <w:p w:rsidR="00302C66" w:rsidRPr="00A33C33" w:rsidRDefault="00302C66" w:rsidP="00F876C4">
      <w:pPr>
        <w:pStyle w:val="a3"/>
        <w:numPr>
          <w:ilvl w:val="0"/>
          <w:numId w:val="9"/>
        </w:numPr>
        <w:jc w:val="both"/>
        <w:rPr>
          <w:rFonts w:ascii="Arial" w:hAnsi="Arial" w:cs="Arial"/>
          <w:b/>
        </w:rPr>
      </w:pPr>
      <w:r w:rsidRPr="00A33C33">
        <w:rPr>
          <w:rFonts w:ascii="Arial" w:hAnsi="Arial" w:cs="Arial"/>
        </w:rPr>
        <w:t>В открывшейся форме элемент</w:t>
      </w:r>
      <w:r w:rsidR="005E255C" w:rsidRPr="00A33C33">
        <w:rPr>
          <w:rFonts w:ascii="Arial" w:hAnsi="Arial" w:cs="Arial"/>
        </w:rPr>
        <w:t>а</w:t>
      </w:r>
      <w:r w:rsidRPr="00A33C33">
        <w:rPr>
          <w:rFonts w:ascii="Arial" w:hAnsi="Arial" w:cs="Arial"/>
        </w:rPr>
        <w:t xml:space="preserve"> внес</w:t>
      </w:r>
      <w:r w:rsidR="007E2158">
        <w:rPr>
          <w:rFonts w:ascii="Arial" w:hAnsi="Arial" w:cs="Arial"/>
        </w:rPr>
        <w:t>ти</w:t>
      </w:r>
      <w:r w:rsidRPr="00A33C33">
        <w:rPr>
          <w:rFonts w:ascii="Arial" w:hAnsi="Arial" w:cs="Arial"/>
        </w:rPr>
        <w:t xml:space="preserve"> необходимые изменения.</w:t>
      </w:r>
    </w:p>
    <w:p w:rsidR="00302C66" w:rsidRPr="00A33C33" w:rsidRDefault="00302C66" w:rsidP="00F876C4">
      <w:pPr>
        <w:pStyle w:val="a3"/>
        <w:numPr>
          <w:ilvl w:val="0"/>
          <w:numId w:val="9"/>
        </w:numPr>
        <w:jc w:val="both"/>
        <w:rPr>
          <w:rFonts w:ascii="Arial" w:hAnsi="Arial" w:cs="Arial"/>
          <w:b/>
        </w:rPr>
      </w:pPr>
      <w:r w:rsidRPr="00A33C33">
        <w:rPr>
          <w:rFonts w:ascii="Arial" w:hAnsi="Arial" w:cs="Arial"/>
        </w:rPr>
        <w:t>Наж</w:t>
      </w:r>
      <w:r w:rsidR="007E2158">
        <w:rPr>
          <w:rFonts w:ascii="Arial" w:hAnsi="Arial" w:cs="Arial"/>
        </w:rPr>
        <w:t>ать</w:t>
      </w:r>
      <w:r w:rsidRPr="00A33C33">
        <w:rPr>
          <w:rFonts w:ascii="Arial" w:hAnsi="Arial" w:cs="Arial"/>
        </w:rPr>
        <w:t xml:space="preserve"> кнопку «Записать и закрыть».</w:t>
      </w:r>
    </w:p>
    <w:p w:rsidR="00302C66" w:rsidRPr="00A33C33" w:rsidRDefault="00302C66" w:rsidP="002E34D7">
      <w:pPr>
        <w:jc w:val="both"/>
        <w:rPr>
          <w:rFonts w:ascii="Arial" w:hAnsi="Arial" w:cs="Arial"/>
        </w:rPr>
      </w:pPr>
      <w:r w:rsidRPr="00DF60AE">
        <w:rPr>
          <w:rFonts w:ascii="Arial" w:hAnsi="Arial" w:cs="Arial"/>
          <w:b/>
          <w:color w:val="FF0000"/>
          <w:u w:val="single"/>
        </w:rPr>
        <w:t>Внимание!</w:t>
      </w:r>
      <w:r w:rsidRPr="00A33C33">
        <w:rPr>
          <w:rFonts w:ascii="Arial" w:hAnsi="Arial" w:cs="Arial"/>
          <w:b/>
          <w:color w:val="FF0000"/>
        </w:rPr>
        <w:t xml:space="preserve">  </w:t>
      </w:r>
      <w:r w:rsidRPr="00A33C33">
        <w:rPr>
          <w:rFonts w:ascii="Arial" w:hAnsi="Arial" w:cs="Arial"/>
        </w:rPr>
        <w:t>Для того</w:t>
      </w:r>
      <w:proofErr w:type="gramStart"/>
      <w:r w:rsidRPr="00A33C33">
        <w:rPr>
          <w:rFonts w:ascii="Arial" w:hAnsi="Arial" w:cs="Arial"/>
        </w:rPr>
        <w:t>,</w:t>
      </w:r>
      <w:proofErr w:type="gramEnd"/>
      <w:r w:rsidRPr="00A33C33">
        <w:rPr>
          <w:rFonts w:ascii="Arial" w:hAnsi="Arial" w:cs="Arial"/>
        </w:rPr>
        <w:t xml:space="preserve"> чтобы внесенные изменения отобразились в дереве настроек, </w:t>
      </w:r>
      <w:r w:rsidR="007E2158">
        <w:rPr>
          <w:rFonts w:ascii="Arial" w:hAnsi="Arial" w:cs="Arial"/>
        </w:rPr>
        <w:t>нужно обновить</w:t>
      </w:r>
      <w:r w:rsidRPr="00A33C33">
        <w:rPr>
          <w:rFonts w:ascii="Arial" w:hAnsi="Arial" w:cs="Arial"/>
        </w:rPr>
        <w:t xml:space="preserve"> форм</w:t>
      </w:r>
      <w:r w:rsidR="007E2158">
        <w:rPr>
          <w:rFonts w:ascii="Arial" w:hAnsi="Arial" w:cs="Arial"/>
        </w:rPr>
        <w:t>у,</w:t>
      </w:r>
      <w:r w:rsidRPr="00A33C33">
        <w:rPr>
          <w:rFonts w:ascii="Arial" w:hAnsi="Arial" w:cs="Arial"/>
        </w:rPr>
        <w:t xml:space="preserve"> нажав кнопку «Обновить» </w:t>
      </w:r>
      <w:r w:rsidRPr="00A33C33">
        <w:rPr>
          <w:rFonts w:ascii="Arial" w:hAnsi="Arial" w:cs="Arial"/>
          <w:noProof/>
          <w:lang w:eastAsia="ru-RU"/>
        </w:rPr>
        <w:drawing>
          <wp:inline distT="0" distB="0" distL="0" distR="0" wp14:anchorId="40A2EC7A" wp14:editId="4556D35F">
            <wp:extent cx="260985" cy="212090"/>
            <wp:effectExtent l="0" t="0" r="571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1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2158">
        <w:rPr>
          <w:rFonts w:ascii="Arial" w:hAnsi="Arial" w:cs="Arial"/>
        </w:rPr>
        <w:t>.</w:t>
      </w:r>
    </w:p>
    <w:p w:rsidR="00D41171" w:rsidRDefault="00D41171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:rsidR="00DA6921" w:rsidRPr="0090585D" w:rsidRDefault="00286516" w:rsidP="00F876C4">
      <w:pPr>
        <w:pStyle w:val="2"/>
        <w:jc w:val="both"/>
        <w:rPr>
          <w:rFonts w:ascii="Arial" w:hAnsi="Arial" w:cs="Arial"/>
        </w:rPr>
      </w:pPr>
      <w:bookmarkStart w:id="18" w:name="_Toc367973547"/>
      <w:r w:rsidRPr="0090585D">
        <w:rPr>
          <w:rFonts w:ascii="Arial" w:hAnsi="Arial" w:cs="Arial"/>
        </w:rPr>
        <w:lastRenderedPageBreak/>
        <w:t>Создание и заполнение элемента справочника «</w:t>
      </w:r>
      <w:r w:rsidR="00864CFD">
        <w:rPr>
          <w:rFonts w:ascii="Arial" w:hAnsi="Arial" w:cs="Arial"/>
        </w:rPr>
        <w:t xml:space="preserve">Реестр </w:t>
      </w:r>
      <w:r w:rsidRPr="0090585D">
        <w:rPr>
          <w:rFonts w:ascii="Arial" w:hAnsi="Arial" w:cs="Arial"/>
        </w:rPr>
        <w:t>актив</w:t>
      </w:r>
      <w:r w:rsidR="00864CFD">
        <w:rPr>
          <w:rFonts w:ascii="Arial" w:hAnsi="Arial" w:cs="Arial"/>
        </w:rPr>
        <w:t>ов</w:t>
      </w:r>
      <w:r w:rsidRPr="0090585D">
        <w:rPr>
          <w:rFonts w:ascii="Arial" w:hAnsi="Arial" w:cs="Arial"/>
        </w:rPr>
        <w:t>».</w:t>
      </w:r>
      <w:bookmarkEnd w:id="18"/>
      <w:r w:rsidRPr="0090585D">
        <w:rPr>
          <w:rFonts w:ascii="Arial" w:hAnsi="Arial" w:cs="Arial"/>
        </w:rPr>
        <w:t xml:space="preserve"> </w:t>
      </w:r>
    </w:p>
    <w:p w:rsidR="007B5C9A" w:rsidRDefault="007B5C9A" w:rsidP="00F876C4">
      <w:pPr>
        <w:pStyle w:val="3"/>
        <w:jc w:val="both"/>
        <w:rPr>
          <w:rFonts w:ascii="Arial" w:hAnsi="Arial" w:cs="Arial"/>
        </w:rPr>
      </w:pPr>
      <w:bookmarkStart w:id="19" w:name="_Toc367973548"/>
      <w:r w:rsidRPr="00A33C33">
        <w:rPr>
          <w:rFonts w:ascii="Arial" w:hAnsi="Arial" w:cs="Arial"/>
        </w:rPr>
        <w:t xml:space="preserve">Редактирование </w:t>
      </w:r>
      <w:r w:rsidR="00864CFD">
        <w:rPr>
          <w:rFonts w:ascii="Arial" w:hAnsi="Arial" w:cs="Arial"/>
        </w:rPr>
        <w:t xml:space="preserve">карточки </w:t>
      </w:r>
      <w:r w:rsidRPr="00A33C33">
        <w:rPr>
          <w:rFonts w:ascii="Arial" w:hAnsi="Arial" w:cs="Arial"/>
        </w:rPr>
        <w:t>актива:</w:t>
      </w:r>
      <w:bookmarkEnd w:id="19"/>
    </w:p>
    <w:p w:rsidR="00D41171" w:rsidRPr="00D41171" w:rsidRDefault="00D41171" w:rsidP="00F876C4">
      <w:pPr>
        <w:spacing w:after="0" w:line="240" w:lineRule="auto"/>
        <w:jc w:val="both"/>
      </w:pPr>
    </w:p>
    <w:p w:rsidR="007B5C9A" w:rsidRPr="00A33C33" w:rsidRDefault="00740B55" w:rsidP="00F876C4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Необходимо выбрать</w:t>
      </w:r>
      <w:r w:rsidR="007B5C9A" w:rsidRPr="00A33C33">
        <w:rPr>
          <w:rFonts w:ascii="Arial" w:hAnsi="Arial" w:cs="Arial"/>
        </w:rPr>
        <w:t xml:space="preserve"> в списке актив, который </w:t>
      </w:r>
      <w:r>
        <w:rPr>
          <w:rFonts w:ascii="Arial" w:hAnsi="Arial" w:cs="Arial"/>
        </w:rPr>
        <w:t>будет</w:t>
      </w:r>
      <w:r w:rsidR="007B5C9A" w:rsidRPr="00A33C33">
        <w:rPr>
          <w:rFonts w:ascii="Arial" w:hAnsi="Arial" w:cs="Arial"/>
        </w:rPr>
        <w:t xml:space="preserve"> редактировать</w:t>
      </w:r>
      <w:r>
        <w:rPr>
          <w:rFonts w:ascii="Arial" w:hAnsi="Arial" w:cs="Arial"/>
        </w:rPr>
        <w:t>ся</w:t>
      </w:r>
      <w:r w:rsidR="007B5C9A" w:rsidRPr="00A33C33">
        <w:rPr>
          <w:rFonts w:ascii="Arial" w:hAnsi="Arial" w:cs="Arial"/>
        </w:rPr>
        <w:t>. При двойном щелчке мышью откроется карточка актива. Вид карточки, состав реквизитов и характеристик</w:t>
      </w:r>
      <w:r w:rsidR="002E1082" w:rsidRPr="00A33C33">
        <w:rPr>
          <w:rFonts w:ascii="Arial" w:hAnsi="Arial" w:cs="Arial"/>
        </w:rPr>
        <w:t>,</w:t>
      </w:r>
      <w:r w:rsidR="007B5C9A" w:rsidRPr="00A33C33">
        <w:rPr>
          <w:rFonts w:ascii="Arial" w:hAnsi="Arial" w:cs="Arial"/>
        </w:rPr>
        <w:t xml:space="preserve"> отображаемый на форме будет зависеть от типа актива</w:t>
      </w:r>
      <w:r w:rsidR="00A3101A" w:rsidRPr="00A33C33">
        <w:rPr>
          <w:rFonts w:ascii="Arial" w:hAnsi="Arial" w:cs="Arial"/>
        </w:rPr>
        <w:t>.</w:t>
      </w:r>
    </w:p>
    <w:p w:rsidR="00A84313" w:rsidRDefault="00A84313" w:rsidP="00F876C4">
      <w:pPr>
        <w:jc w:val="both"/>
        <w:rPr>
          <w:rFonts w:ascii="Arial" w:hAnsi="Arial" w:cs="Arial"/>
          <w:b/>
        </w:rPr>
      </w:pPr>
    </w:p>
    <w:p w:rsidR="00C63C81" w:rsidRDefault="00C63C81" w:rsidP="00F876C4">
      <w:pPr>
        <w:jc w:val="both"/>
        <w:rPr>
          <w:rFonts w:ascii="Arial" w:hAnsi="Arial" w:cs="Arial"/>
          <w:b/>
        </w:rPr>
      </w:pPr>
      <w:r w:rsidRPr="00C63C81">
        <w:rPr>
          <w:rFonts w:ascii="Arial" w:hAnsi="Arial" w:cs="Arial"/>
          <w:b/>
        </w:rPr>
        <w:t>Карточка актива с типом «Активы, не включенные в другие группы»</w:t>
      </w:r>
      <w:r w:rsidR="006717A7">
        <w:rPr>
          <w:rFonts w:ascii="Arial" w:hAnsi="Arial" w:cs="Arial"/>
          <w:b/>
        </w:rPr>
        <w:t>:</w:t>
      </w:r>
    </w:p>
    <w:p w:rsidR="006717A7" w:rsidRDefault="00C63C81" w:rsidP="006717A7">
      <w:pPr>
        <w:keepNext/>
        <w:jc w:val="both"/>
      </w:pPr>
      <w:r>
        <w:rPr>
          <w:noProof/>
          <w:lang w:eastAsia="ru-RU"/>
        </w:rPr>
        <w:drawing>
          <wp:inline distT="0" distB="0" distL="0" distR="0" wp14:anchorId="4961619F" wp14:editId="37EAF65E">
            <wp:extent cx="5940425" cy="4832535"/>
            <wp:effectExtent l="0" t="0" r="3175" b="635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3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C81" w:rsidRPr="006717A7" w:rsidRDefault="006717A7" w:rsidP="006717A7">
      <w:pPr>
        <w:pStyle w:val="ad"/>
        <w:jc w:val="center"/>
        <w:rPr>
          <w:color w:val="auto"/>
          <w:sz w:val="20"/>
          <w:szCs w:val="20"/>
        </w:rPr>
      </w:pPr>
      <w:r w:rsidRPr="006717A7">
        <w:rPr>
          <w:color w:val="auto"/>
          <w:sz w:val="20"/>
          <w:szCs w:val="20"/>
        </w:rPr>
        <w:t xml:space="preserve">Рисунок </w:t>
      </w:r>
      <w:r w:rsidRPr="006717A7">
        <w:rPr>
          <w:color w:val="auto"/>
          <w:sz w:val="20"/>
          <w:szCs w:val="20"/>
        </w:rPr>
        <w:fldChar w:fldCharType="begin"/>
      </w:r>
      <w:r w:rsidRPr="006717A7">
        <w:rPr>
          <w:color w:val="auto"/>
          <w:sz w:val="20"/>
          <w:szCs w:val="20"/>
        </w:rPr>
        <w:instrText xml:space="preserve"> SEQ Рисунок \* ARABIC </w:instrText>
      </w:r>
      <w:r w:rsidRPr="006717A7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21</w:t>
      </w:r>
      <w:r w:rsidRPr="006717A7">
        <w:rPr>
          <w:color w:val="auto"/>
          <w:sz w:val="20"/>
          <w:szCs w:val="20"/>
        </w:rPr>
        <w:fldChar w:fldCharType="end"/>
      </w:r>
    </w:p>
    <w:p w:rsidR="006717A7" w:rsidRDefault="006717A7" w:rsidP="007B5C9A">
      <w:pPr>
        <w:rPr>
          <w:rFonts w:ascii="Arial" w:hAnsi="Arial" w:cs="Arial"/>
          <w:b/>
        </w:rPr>
      </w:pPr>
    </w:p>
    <w:p w:rsidR="006717A7" w:rsidRDefault="006717A7" w:rsidP="007B5C9A">
      <w:pPr>
        <w:rPr>
          <w:rFonts w:ascii="Arial" w:hAnsi="Arial" w:cs="Arial"/>
          <w:b/>
        </w:rPr>
      </w:pPr>
    </w:p>
    <w:p w:rsidR="006717A7" w:rsidRDefault="006717A7" w:rsidP="007B5C9A">
      <w:pPr>
        <w:rPr>
          <w:rFonts w:ascii="Arial" w:hAnsi="Arial" w:cs="Arial"/>
          <w:b/>
        </w:rPr>
      </w:pPr>
    </w:p>
    <w:p w:rsidR="006717A7" w:rsidRDefault="006717A7" w:rsidP="007B5C9A">
      <w:pPr>
        <w:rPr>
          <w:rFonts w:ascii="Arial" w:hAnsi="Arial" w:cs="Arial"/>
          <w:b/>
        </w:rPr>
      </w:pPr>
    </w:p>
    <w:p w:rsidR="006717A7" w:rsidRDefault="006717A7" w:rsidP="007B5C9A">
      <w:pPr>
        <w:rPr>
          <w:rFonts w:ascii="Arial" w:hAnsi="Arial" w:cs="Arial"/>
          <w:b/>
        </w:rPr>
      </w:pPr>
    </w:p>
    <w:p w:rsidR="006717A7" w:rsidRDefault="006717A7" w:rsidP="007B5C9A">
      <w:pPr>
        <w:rPr>
          <w:rFonts w:ascii="Arial" w:hAnsi="Arial" w:cs="Arial"/>
          <w:b/>
        </w:rPr>
      </w:pPr>
    </w:p>
    <w:p w:rsidR="006717A7" w:rsidRDefault="006717A7" w:rsidP="007B5C9A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Карточка с типом актива «Другие основные средства»:</w:t>
      </w:r>
    </w:p>
    <w:p w:rsidR="006717A7" w:rsidRDefault="006717A7" w:rsidP="006717A7">
      <w:pPr>
        <w:keepNext/>
      </w:pPr>
      <w:r>
        <w:rPr>
          <w:noProof/>
          <w:lang w:eastAsia="ru-RU"/>
        </w:rPr>
        <w:drawing>
          <wp:inline distT="0" distB="0" distL="0" distR="0" wp14:anchorId="4230965C" wp14:editId="5D053112">
            <wp:extent cx="5940425" cy="4917144"/>
            <wp:effectExtent l="0" t="0" r="3175" b="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917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7A7" w:rsidRPr="006717A7" w:rsidRDefault="006717A7" w:rsidP="006717A7">
      <w:pPr>
        <w:pStyle w:val="ad"/>
        <w:jc w:val="center"/>
        <w:rPr>
          <w:color w:val="auto"/>
          <w:sz w:val="20"/>
          <w:szCs w:val="20"/>
        </w:rPr>
      </w:pPr>
      <w:r w:rsidRPr="006717A7">
        <w:rPr>
          <w:color w:val="auto"/>
          <w:sz w:val="20"/>
          <w:szCs w:val="20"/>
        </w:rPr>
        <w:t xml:space="preserve">Рисунок </w:t>
      </w:r>
      <w:r w:rsidRPr="006717A7">
        <w:rPr>
          <w:color w:val="auto"/>
          <w:sz w:val="20"/>
          <w:szCs w:val="20"/>
        </w:rPr>
        <w:fldChar w:fldCharType="begin"/>
      </w:r>
      <w:r w:rsidRPr="006717A7">
        <w:rPr>
          <w:color w:val="auto"/>
          <w:sz w:val="20"/>
          <w:szCs w:val="20"/>
        </w:rPr>
        <w:instrText xml:space="preserve"> SEQ Рисунок \* ARABIC </w:instrText>
      </w:r>
      <w:r w:rsidRPr="006717A7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22</w:t>
      </w:r>
      <w:r w:rsidRPr="006717A7">
        <w:rPr>
          <w:color w:val="auto"/>
          <w:sz w:val="20"/>
          <w:szCs w:val="20"/>
        </w:rPr>
        <w:fldChar w:fldCharType="end"/>
      </w:r>
    </w:p>
    <w:p w:rsidR="006717A7" w:rsidRDefault="006717A7" w:rsidP="007B5C9A">
      <w:pPr>
        <w:rPr>
          <w:rFonts w:ascii="Arial" w:hAnsi="Arial" w:cs="Arial"/>
          <w:b/>
        </w:rPr>
      </w:pPr>
    </w:p>
    <w:p w:rsidR="006717A7" w:rsidRDefault="006717A7" w:rsidP="007B5C9A">
      <w:pPr>
        <w:rPr>
          <w:rFonts w:ascii="Arial" w:hAnsi="Arial" w:cs="Arial"/>
          <w:b/>
        </w:rPr>
      </w:pPr>
    </w:p>
    <w:p w:rsidR="006717A7" w:rsidRDefault="006717A7" w:rsidP="007B5C9A">
      <w:pPr>
        <w:rPr>
          <w:rFonts w:ascii="Arial" w:hAnsi="Arial" w:cs="Arial"/>
          <w:b/>
        </w:rPr>
      </w:pPr>
    </w:p>
    <w:p w:rsidR="006717A7" w:rsidRDefault="006717A7" w:rsidP="007B5C9A">
      <w:pPr>
        <w:rPr>
          <w:rFonts w:ascii="Arial" w:hAnsi="Arial" w:cs="Arial"/>
          <w:b/>
        </w:rPr>
      </w:pPr>
    </w:p>
    <w:p w:rsidR="006717A7" w:rsidRDefault="006717A7" w:rsidP="007B5C9A">
      <w:pPr>
        <w:rPr>
          <w:rFonts w:ascii="Arial" w:hAnsi="Arial" w:cs="Arial"/>
          <w:b/>
        </w:rPr>
      </w:pPr>
    </w:p>
    <w:p w:rsidR="006717A7" w:rsidRDefault="006717A7" w:rsidP="007B5C9A">
      <w:pPr>
        <w:rPr>
          <w:rFonts w:ascii="Arial" w:hAnsi="Arial" w:cs="Arial"/>
          <w:b/>
        </w:rPr>
      </w:pPr>
    </w:p>
    <w:p w:rsidR="006717A7" w:rsidRDefault="006717A7" w:rsidP="007B5C9A">
      <w:pPr>
        <w:rPr>
          <w:rFonts w:ascii="Arial" w:hAnsi="Arial" w:cs="Arial"/>
          <w:b/>
        </w:rPr>
      </w:pPr>
    </w:p>
    <w:p w:rsidR="006717A7" w:rsidRDefault="006717A7" w:rsidP="007B5C9A">
      <w:pPr>
        <w:rPr>
          <w:rFonts w:ascii="Arial" w:hAnsi="Arial" w:cs="Arial"/>
          <w:b/>
        </w:rPr>
      </w:pPr>
    </w:p>
    <w:p w:rsidR="006717A7" w:rsidRDefault="006717A7" w:rsidP="007B5C9A">
      <w:pPr>
        <w:rPr>
          <w:rFonts w:ascii="Arial" w:hAnsi="Arial" w:cs="Arial"/>
          <w:b/>
        </w:rPr>
      </w:pPr>
    </w:p>
    <w:p w:rsidR="006717A7" w:rsidRDefault="006717A7" w:rsidP="007B5C9A">
      <w:pPr>
        <w:rPr>
          <w:rFonts w:ascii="Arial" w:hAnsi="Arial" w:cs="Arial"/>
          <w:b/>
        </w:rPr>
      </w:pPr>
    </w:p>
    <w:p w:rsidR="006717A7" w:rsidRDefault="006717A7" w:rsidP="007B5C9A">
      <w:pPr>
        <w:rPr>
          <w:rFonts w:ascii="Arial" w:hAnsi="Arial" w:cs="Arial"/>
          <w:b/>
        </w:rPr>
      </w:pPr>
    </w:p>
    <w:p w:rsidR="007B5C9A" w:rsidRDefault="007B5C9A" w:rsidP="008C3E5C">
      <w:pPr>
        <w:jc w:val="both"/>
        <w:rPr>
          <w:rFonts w:ascii="Arial" w:hAnsi="Arial" w:cs="Arial"/>
          <w:b/>
        </w:rPr>
      </w:pPr>
      <w:r w:rsidRPr="00FF3BA0">
        <w:rPr>
          <w:rFonts w:ascii="Arial" w:hAnsi="Arial" w:cs="Arial"/>
          <w:b/>
        </w:rPr>
        <w:lastRenderedPageBreak/>
        <w:t>Карточка актива с типом «</w:t>
      </w:r>
      <w:r w:rsidR="00DD02E1" w:rsidRPr="00FF3BA0">
        <w:rPr>
          <w:rFonts w:ascii="Arial" w:hAnsi="Arial" w:cs="Arial"/>
          <w:b/>
        </w:rPr>
        <w:t>Здания</w:t>
      </w:r>
      <w:r w:rsidRPr="00FF3BA0">
        <w:rPr>
          <w:rFonts w:ascii="Arial" w:hAnsi="Arial" w:cs="Arial"/>
          <w:b/>
        </w:rPr>
        <w:t>»:</w:t>
      </w:r>
    </w:p>
    <w:p w:rsidR="00C73477" w:rsidRDefault="007E0548" w:rsidP="00C73477">
      <w:pPr>
        <w:keepNext/>
      </w:pPr>
      <w:r>
        <w:rPr>
          <w:noProof/>
          <w:lang w:eastAsia="ru-RU"/>
        </w:rPr>
        <w:drawing>
          <wp:inline distT="0" distB="0" distL="0" distR="0" wp14:anchorId="1D7CCB32" wp14:editId="578C0073">
            <wp:extent cx="6054100" cy="4476998"/>
            <wp:effectExtent l="0" t="0" r="381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052812" cy="447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477" w:rsidRPr="00CB7C9E" w:rsidRDefault="00C73477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23</w:t>
      </w:r>
      <w:r w:rsidRPr="00CB7C9E">
        <w:rPr>
          <w:color w:val="auto"/>
          <w:sz w:val="20"/>
          <w:szCs w:val="20"/>
        </w:rPr>
        <w:fldChar w:fldCharType="end"/>
      </w:r>
    </w:p>
    <w:p w:rsidR="000C0984" w:rsidRPr="00A33C33" w:rsidRDefault="000C0984" w:rsidP="006717A7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На закладке </w:t>
      </w:r>
      <w:r w:rsidR="006717A7">
        <w:rPr>
          <w:rFonts w:ascii="Arial" w:hAnsi="Arial" w:cs="Arial"/>
        </w:rPr>
        <w:t>«</w:t>
      </w:r>
      <w:r w:rsidR="00FF3BA0">
        <w:rPr>
          <w:rFonts w:ascii="Arial" w:hAnsi="Arial" w:cs="Arial"/>
        </w:rPr>
        <w:t>П</w:t>
      </w:r>
      <w:r w:rsidRPr="00A33C33">
        <w:rPr>
          <w:rFonts w:ascii="Arial" w:hAnsi="Arial" w:cs="Arial"/>
        </w:rPr>
        <w:t>равовая информация</w:t>
      </w:r>
      <w:r w:rsidR="006717A7">
        <w:rPr>
          <w:rFonts w:ascii="Arial" w:hAnsi="Arial" w:cs="Arial"/>
        </w:rPr>
        <w:t>»</w:t>
      </w:r>
      <w:r w:rsidRPr="00A33C33">
        <w:rPr>
          <w:rFonts w:ascii="Arial" w:hAnsi="Arial" w:cs="Arial"/>
        </w:rPr>
        <w:t xml:space="preserve"> </w:t>
      </w:r>
      <w:r w:rsidR="00FF3BA0">
        <w:rPr>
          <w:rFonts w:ascii="Arial" w:hAnsi="Arial" w:cs="Arial"/>
        </w:rPr>
        <w:t xml:space="preserve">отражена правовая информация </w:t>
      </w:r>
      <w:r w:rsidRPr="00A33C33">
        <w:rPr>
          <w:rFonts w:ascii="Arial" w:hAnsi="Arial" w:cs="Arial"/>
        </w:rPr>
        <w:t>недвижимого имущества:</w:t>
      </w:r>
    </w:p>
    <w:p w:rsidR="00FF3BA0" w:rsidRDefault="007E0548" w:rsidP="00E5115D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30FA19F7" wp14:editId="05C2D893">
            <wp:extent cx="6056415" cy="1387928"/>
            <wp:effectExtent l="0" t="0" r="1905" b="317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1611" t="44552" r="3763" b="26124"/>
                    <a:stretch/>
                  </pic:blipFill>
                  <pic:spPr bwMode="auto">
                    <a:xfrm>
                      <a:off x="0" y="0"/>
                      <a:ext cx="6073673" cy="13918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0984" w:rsidRPr="00CB7C9E" w:rsidRDefault="00FF3BA0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24</w:t>
      </w:r>
      <w:r w:rsidRPr="00CB7C9E">
        <w:rPr>
          <w:color w:val="auto"/>
          <w:sz w:val="20"/>
          <w:szCs w:val="20"/>
        </w:rPr>
        <w:fldChar w:fldCharType="end"/>
      </w:r>
    </w:p>
    <w:p w:rsidR="00C36578" w:rsidRPr="00A33C33" w:rsidRDefault="00C36578" w:rsidP="00E5115D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На закладке «Технические характеристики зданий» отражены основные технические характеристики зданий</w:t>
      </w:r>
      <w:r w:rsidR="00A63E8A">
        <w:rPr>
          <w:rFonts w:ascii="Arial" w:hAnsi="Arial" w:cs="Arial"/>
        </w:rPr>
        <w:t>,</w:t>
      </w:r>
      <w:r w:rsidR="000C0984" w:rsidRPr="00A33C33">
        <w:rPr>
          <w:rFonts w:ascii="Arial" w:hAnsi="Arial" w:cs="Arial"/>
        </w:rPr>
        <w:t xml:space="preserve"> такие как длина, ширина, высота, общая площадь и т.д.:</w:t>
      </w:r>
    </w:p>
    <w:p w:rsidR="00523E78" w:rsidRDefault="008241D4" w:rsidP="00C13CD9">
      <w:pPr>
        <w:keepNext/>
        <w:rPr>
          <w:sz w:val="20"/>
          <w:szCs w:val="20"/>
        </w:rPr>
      </w:pPr>
      <w:r>
        <w:rPr>
          <w:rStyle w:val="ae"/>
        </w:rPr>
        <w:lastRenderedPageBreak/>
        <w:commentReference w:id="20"/>
      </w:r>
      <w:r w:rsidR="00523E78">
        <w:rPr>
          <w:noProof/>
          <w:lang w:eastAsia="ru-RU"/>
        </w:rPr>
        <w:drawing>
          <wp:inline distT="0" distB="0" distL="0" distR="0" wp14:anchorId="0CDB970C" wp14:editId="5F3E6EEA">
            <wp:extent cx="5935416" cy="3754023"/>
            <wp:effectExtent l="0" t="0" r="825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1997" t="35340" r="4521" b="7184"/>
                    <a:stretch/>
                  </pic:blipFill>
                  <pic:spPr bwMode="auto">
                    <a:xfrm>
                      <a:off x="0" y="0"/>
                      <a:ext cx="5932958" cy="3752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6578" w:rsidRPr="00CB7C9E" w:rsidRDefault="00FF3BA0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25</w:t>
      </w:r>
      <w:r w:rsidRPr="00CB7C9E">
        <w:rPr>
          <w:color w:val="auto"/>
          <w:sz w:val="20"/>
          <w:szCs w:val="20"/>
        </w:rPr>
        <w:fldChar w:fldCharType="end"/>
      </w:r>
    </w:p>
    <w:p w:rsidR="00AD0218" w:rsidRDefault="00AD0218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:rsidR="006717A7" w:rsidRPr="00A33C33" w:rsidRDefault="006717A7" w:rsidP="008C3E5C">
      <w:pPr>
        <w:jc w:val="both"/>
        <w:rPr>
          <w:rFonts w:ascii="Arial" w:hAnsi="Arial" w:cs="Arial"/>
          <w:b/>
        </w:rPr>
      </w:pPr>
      <w:r w:rsidRPr="00A33C33">
        <w:rPr>
          <w:rFonts w:ascii="Arial" w:hAnsi="Arial" w:cs="Arial"/>
          <w:b/>
        </w:rPr>
        <w:lastRenderedPageBreak/>
        <w:t>Карточка актива с типом «Земельные участки»</w:t>
      </w:r>
      <w:r w:rsidR="00A84313">
        <w:rPr>
          <w:rFonts w:ascii="Arial" w:hAnsi="Arial" w:cs="Arial"/>
          <w:b/>
        </w:rPr>
        <w:t>:</w:t>
      </w:r>
    </w:p>
    <w:p w:rsidR="00C274ED" w:rsidRDefault="008241D4" w:rsidP="00C13CD9">
      <w:pPr>
        <w:keepNext/>
        <w:rPr>
          <w:sz w:val="20"/>
          <w:szCs w:val="20"/>
        </w:rPr>
      </w:pPr>
      <w:r>
        <w:rPr>
          <w:rStyle w:val="ae"/>
        </w:rPr>
        <w:commentReference w:id="21"/>
      </w:r>
      <w:r w:rsidR="00C274ED">
        <w:rPr>
          <w:noProof/>
          <w:lang w:eastAsia="ru-RU"/>
        </w:rPr>
        <w:drawing>
          <wp:inline distT="0" distB="0" distL="0" distR="0" wp14:anchorId="3CEB5504" wp14:editId="2B295CFC">
            <wp:extent cx="5949537" cy="6008914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r="-210" b="9319"/>
                    <a:stretch/>
                  </pic:blipFill>
                  <pic:spPr bwMode="auto">
                    <a:xfrm>
                      <a:off x="0" y="0"/>
                      <a:ext cx="5952898" cy="6012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17A7" w:rsidRPr="00CB7C9E" w:rsidRDefault="006717A7" w:rsidP="006717A7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26</w:t>
      </w:r>
      <w:r w:rsidRPr="00CB7C9E">
        <w:rPr>
          <w:color w:val="auto"/>
          <w:sz w:val="20"/>
          <w:szCs w:val="20"/>
        </w:rPr>
        <w:fldChar w:fldCharType="end"/>
      </w:r>
    </w:p>
    <w:p w:rsidR="006717A7" w:rsidRPr="00A33C33" w:rsidRDefault="006717A7" w:rsidP="008C3E5C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Правовая информация </w:t>
      </w:r>
      <w:r w:rsidRPr="00A33C33">
        <w:rPr>
          <w:rFonts w:ascii="Arial" w:hAnsi="Arial" w:cs="Arial"/>
        </w:rPr>
        <w:t>земельных участков отображен</w:t>
      </w:r>
      <w:r>
        <w:rPr>
          <w:rFonts w:ascii="Arial" w:hAnsi="Arial" w:cs="Arial"/>
        </w:rPr>
        <w:t>а</w:t>
      </w:r>
      <w:r w:rsidRPr="00A33C33">
        <w:rPr>
          <w:rFonts w:ascii="Arial" w:hAnsi="Arial" w:cs="Arial"/>
        </w:rPr>
        <w:t xml:space="preserve"> на одноименной вкладке:</w:t>
      </w:r>
    </w:p>
    <w:p w:rsidR="006717A7" w:rsidRDefault="006717A7" w:rsidP="006717A7">
      <w:pPr>
        <w:rPr>
          <w:noProof/>
          <w:lang w:eastAsia="ru-RU"/>
        </w:rPr>
      </w:pPr>
    </w:p>
    <w:p w:rsidR="006717A7" w:rsidRDefault="006717A7" w:rsidP="006717A7">
      <w:pPr>
        <w:keepNext/>
      </w:pPr>
      <w:r>
        <w:rPr>
          <w:noProof/>
          <w:lang w:eastAsia="ru-RU"/>
        </w:rPr>
        <w:lastRenderedPageBreak/>
        <w:drawing>
          <wp:inline distT="0" distB="0" distL="0" distR="0" wp14:anchorId="68B9BCCD" wp14:editId="388D01AE">
            <wp:extent cx="5902036" cy="2951018"/>
            <wp:effectExtent l="0" t="0" r="3810" b="1905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1969" t="38628" r="3048" b="9349"/>
                    <a:stretch/>
                  </pic:blipFill>
                  <pic:spPr bwMode="auto">
                    <a:xfrm>
                      <a:off x="0" y="0"/>
                      <a:ext cx="5916264" cy="29581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17A7" w:rsidRPr="00CB7C9E" w:rsidRDefault="006717A7" w:rsidP="006717A7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27</w:t>
      </w:r>
      <w:r w:rsidRPr="00CB7C9E">
        <w:rPr>
          <w:color w:val="auto"/>
          <w:sz w:val="20"/>
          <w:szCs w:val="20"/>
        </w:rPr>
        <w:fldChar w:fldCharType="end"/>
      </w:r>
    </w:p>
    <w:p w:rsidR="006717A7" w:rsidRDefault="006717A7" w:rsidP="008C3E5C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Данные по обременению отраж</w:t>
      </w:r>
      <w:r>
        <w:rPr>
          <w:rFonts w:ascii="Arial" w:hAnsi="Arial" w:cs="Arial"/>
        </w:rPr>
        <w:t>аются</w:t>
      </w:r>
      <w:r w:rsidRPr="00A33C33">
        <w:rPr>
          <w:rFonts w:ascii="Arial" w:hAnsi="Arial" w:cs="Arial"/>
        </w:rPr>
        <w:t xml:space="preserve"> на закладке «Обременение»</w:t>
      </w:r>
      <w:r>
        <w:rPr>
          <w:rFonts w:ascii="Arial" w:hAnsi="Arial" w:cs="Arial"/>
        </w:rPr>
        <w:t>:</w:t>
      </w:r>
    </w:p>
    <w:p w:rsidR="006717A7" w:rsidRDefault="006717A7" w:rsidP="006717A7">
      <w:pPr>
        <w:keepNext/>
      </w:pPr>
      <w:r>
        <w:rPr>
          <w:noProof/>
          <w:lang w:eastAsia="ru-RU"/>
        </w:rPr>
        <w:drawing>
          <wp:inline distT="0" distB="0" distL="0" distR="0" wp14:anchorId="148637B2" wp14:editId="7C136613">
            <wp:extent cx="5903991" cy="1945759"/>
            <wp:effectExtent l="0" t="0" r="1905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1971" t="35425" r="2867" b="32263"/>
                    <a:stretch/>
                  </pic:blipFill>
                  <pic:spPr bwMode="auto">
                    <a:xfrm>
                      <a:off x="0" y="0"/>
                      <a:ext cx="5936926" cy="1956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17A7" w:rsidRPr="00CB7C9E" w:rsidRDefault="006717A7" w:rsidP="006717A7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28</w:t>
      </w:r>
      <w:r w:rsidRPr="00CB7C9E">
        <w:rPr>
          <w:color w:val="auto"/>
          <w:sz w:val="20"/>
          <w:szCs w:val="20"/>
        </w:rPr>
        <w:fldChar w:fldCharType="end"/>
      </w:r>
    </w:p>
    <w:p w:rsidR="00AD0218" w:rsidRDefault="00AD0218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:rsidR="00566955" w:rsidRDefault="00674EC0" w:rsidP="008C3E5C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Карточка с типом актива «Инвентарь производственный и хозяйственный»:</w:t>
      </w:r>
    </w:p>
    <w:p w:rsidR="00674EC0" w:rsidRDefault="00674EC0" w:rsidP="00674EC0">
      <w:pPr>
        <w:keepNext/>
      </w:pPr>
      <w:r>
        <w:rPr>
          <w:noProof/>
          <w:lang w:eastAsia="ru-RU"/>
        </w:rPr>
        <w:drawing>
          <wp:inline distT="0" distB="0" distL="0" distR="0" wp14:anchorId="16AD6855" wp14:editId="158854AE">
            <wp:extent cx="5939508" cy="4500748"/>
            <wp:effectExtent l="0" t="0" r="4445" b="0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b="8454"/>
                    <a:stretch/>
                  </pic:blipFill>
                  <pic:spPr bwMode="auto">
                    <a:xfrm>
                      <a:off x="0" y="0"/>
                      <a:ext cx="5940425" cy="4501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E5C" w:rsidRDefault="00674EC0" w:rsidP="008C3E5C">
      <w:pPr>
        <w:pStyle w:val="ad"/>
        <w:jc w:val="center"/>
        <w:rPr>
          <w:color w:val="auto"/>
          <w:sz w:val="20"/>
          <w:szCs w:val="20"/>
        </w:rPr>
      </w:pPr>
      <w:r w:rsidRPr="00674EC0">
        <w:rPr>
          <w:color w:val="auto"/>
          <w:sz w:val="20"/>
          <w:szCs w:val="20"/>
        </w:rPr>
        <w:t xml:space="preserve">Рисунок </w:t>
      </w:r>
      <w:r w:rsidRPr="00674EC0">
        <w:rPr>
          <w:color w:val="auto"/>
          <w:sz w:val="20"/>
          <w:szCs w:val="20"/>
        </w:rPr>
        <w:fldChar w:fldCharType="begin"/>
      </w:r>
      <w:r w:rsidRPr="00674EC0">
        <w:rPr>
          <w:color w:val="auto"/>
          <w:sz w:val="20"/>
          <w:szCs w:val="20"/>
        </w:rPr>
        <w:instrText xml:space="preserve"> SEQ Рисунок \* ARABIC </w:instrText>
      </w:r>
      <w:r w:rsidRPr="00674EC0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29</w:t>
      </w:r>
      <w:r w:rsidRPr="00674EC0">
        <w:rPr>
          <w:color w:val="auto"/>
          <w:sz w:val="20"/>
          <w:szCs w:val="20"/>
        </w:rPr>
        <w:fldChar w:fldCharType="end"/>
      </w:r>
    </w:p>
    <w:p w:rsidR="008C3E5C" w:rsidRPr="008C3E5C" w:rsidRDefault="008C3E5C" w:rsidP="008C3E5C">
      <w:pPr>
        <w:jc w:val="both"/>
        <w:rPr>
          <w:rFonts w:ascii="Arial" w:hAnsi="Arial" w:cs="Arial"/>
        </w:rPr>
      </w:pPr>
      <w:r w:rsidRPr="008C3E5C">
        <w:rPr>
          <w:rFonts w:ascii="Arial" w:hAnsi="Arial" w:cs="Arial"/>
        </w:rPr>
        <w:t xml:space="preserve">Технические характеристики актива заполняются на вкладке «Технические </w:t>
      </w:r>
      <w:commentRangeStart w:id="22"/>
      <w:r w:rsidRPr="008C3E5C">
        <w:rPr>
          <w:rFonts w:ascii="Arial" w:hAnsi="Arial" w:cs="Arial"/>
        </w:rPr>
        <w:t>характеристики</w:t>
      </w:r>
      <w:commentRangeEnd w:id="22"/>
      <w:r w:rsidR="00A67E7F">
        <w:rPr>
          <w:rStyle w:val="ae"/>
        </w:rPr>
        <w:commentReference w:id="22"/>
      </w:r>
      <w:r w:rsidRPr="008C3E5C">
        <w:rPr>
          <w:rFonts w:ascii="Arial" w:hAnsi="Arial" w:cs="Arial"/>
        </w:rPr>
        <w:t>»:</w:t>
      </w:r>
    </w:p>
    <w:p w:rsidR="00BD2A26" w:rsidRDefault="00BD2A26" w:rsidP="008C3E5C">
      <w:pPr>
        <w:pStyle w:val="ad"/>
        <w:jc w:val="center"/>
        <w:rPr>
          <w:color w:val="auto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3FAEE424" wp14:editId="7BCA0B94">
            <wp:extent cx="5949537" cy="829871"/>
            <wp:effectExtent l="0" t="0" r="0" b="889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1998" t="35227" r="4899" b="52462"/>
                    <a:stretch/>
                  </pic:blipFill>
                  <pic:spPr bwMode="auto">
                    <a:xfrm>
                      <a:off x="0" y="0"/>
                      <a:ext cx="5950166" cy="8299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0218" w:rsidRPr="008C3E5C" w:rsidRDefault="008C3E5C" w:rsidP="008C3E5C">
      <w:pPr>
        <w:pStyle w:val="ad"/>
        <w:jc w:val="center"/>
        <w:rPr>
          <w:color w:val="auto"/>
          <w:sz w:val="20"/>
          <w:szCs w:val="20"/>
        </w:rPr>
      </w:pPr>
      <w:r w:rsidRPr="008C3E5C">
        <w:rPr>
          <w:color w:val="auto"/>
          <w:sz w:val="20"/>
          <w:szCs w:val="20"/>
        </w:rPr>
        <w:t xml:space="preserve">Рисунок </w:t>
      </w:r>
      <w:r w:rsidRPr="008C3E5C">
        <w:rPr>
          <w:color w:val="auto"/>
          <w:sz w:val="20"/>
          <w:szCs w:val="20"/>
        </w:rPr>
        <w:fldChar w:fldCharType="begin"/>
      </w:r>
      <w:r w:rsidRPr="008C3E5C">
        <w:rPr>
          <w:color w:val="auto"/>
          <w:sz w:val="20"/>
          <w:szCs w:val="20"/>
        </w:rPr>
        <w:instrText xml:space="preserve"> SEQ Рисунок \* ARABIC </w:instrText>
      </w:r>
      <w:r w:rsidRPr="008C3E5C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30</w:t>
      </w:r>
      <w:r w:rsidRPr="008C3E5C">
        <w:rPr>
          <w:color w:val="auto"/>
          <w:sz w:val="20"/>
          <w:szCs w:val="20"/>
        </w:rPr>
        <w:fldChar w:fldCharType="end"/>
      </w:r>
    </w:p>
    <w:p w:rsidR="008C3E5C" w:rsidRPr="008C3E5C" w:rsidRDefault="008C3E5C" w:rsidP="008C3E5C">
      <w:pPr>
        <w:jc w:val="both"/>
        <w:rPr>
          <w:rFonts w:ascii="Arial" w:hAnsi="Arial" w:cs="Arial"/>
        </w:rPr>
      </w:pPr>
      <w:r w:rsidRPr="008C3E5C">
        <w:rPr>
          <w:rFonts w:ascii="Arial" w:hAnsi="Arial" w:cs="Arial"/>
        </w:rPr>
        <w:t xml:space="preserve">Данные о ремонте </w:t>
      </w:r>
      <w:r>
        <w:rPr>
          <w:rFonts w:ascii="Arial" w:hAnsi="Arial" w:cs="Arial"/>
        </w:rPr>
        <w:t xml:space="preserve">и перспективе использования </w:t>
      </w:r>
      <w:r w:rsidRPr="008C3E5C">
        <w:rPr>
          <w:rFonts w:ascii="Arial" w:hAnsi="Arial" w:cs="Arial"/>
        </w:rPr>
        <w:t>отражаются на вкладке «Состояние актива»:</w:t>
      </w:r>
    </w:p>
    <w:p w:rsidR="008C3E5C" w:rsidRDefault="008C3E5C" w:rsidP="008C3E5C">
      <w:pPr>
        <w:keepNext/>
        <w:jc w:val="both"/>
      </w:pPr>
      <w:r>
        <w:rPr>
          <w:noProof/>
          <w:lang w:eastAsia="ru-RU"/>
        </w:rPr>
        <w:drawing>
          <wp:inline distT="0" distB="0" distL="0" distR="0" wp14:anchorId="55612AA5" wp14:editId="0BADCE37">
            <wp:extent cx="5949537" cy="1394623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l="2003" t="50256" r="4810" b="21781"/>
                    <a:stretch/>
                  </pic:blipFill>
                  <pic:spPr bwMode="auto">
                    <a:xfrm>
                      <a:off x="0" y="0"/>
                      <a:ext cx="5966813" cy="1398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E5C" w:rsidRPr="008C3E5C" w:rsidRDefault="008C3E5C" w:rsidP="008C3E5C">
      <w:pPr>
        <w:pStyle w:val="ad"/>
        <w:jc w:val="center"/>
        <w:rPr>
          <w:color w:val="auto"/>
          <w:sz w:val="20"/>
          <w:szCs w:val="20"/>
        </w:rPr>
      </w:pPr>
      <w:r w:rsidRPr="008C3E5C">
        <w:rPr>
          <w:color w:val="auto"/>
          <w:sz w:val="20"/>
          <w:szCs w:val="20"/>
        </w:rPr>
        <w:t xml:space="preserve">Рисунок </w:t>
      </w:r>
      <w:r w:rsidRPr="008C3E5C">
        <w:rPr>
          <w:color w:val="auto"/>
          <w:sz w:val="20"/>
          <w:szCs w:val="20"/>
        </w:rPr>
        <w:fldChar w:fldCharType="begin"/>
      </w:r>
      <w:r w:rsidRPr="008C3E5C">
        <w:rPr>
          <w:color w:val="auto"/>
          <w:sz w:val="20"/>
          <w:szCs w:val="20"/>
        </w:rPr>
        <w:instrText xml:space="preserve"> SEQ Рисунок \* ARABIC </w:instrText>
      </w:r>
      <w:r w:rsidRPr="008C3E5C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31</w:t>
      </w:r>
      <w:r w:rsidRPr="008C3E5C">
        <w:rPr>
          <w:color w:val="auto"/>
          <w:sz w:val="20"/>
          <w:szCs w:val="20"/>
        </w:rPr>
        <w:fldChar w:fldCharType="end"/>
      </w:r>
    </w:p>
    <w:p w:rsidR="00571C09" w:rsidRDefault="00674EC0" w:rsidP="008C3E5C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Карточка актива с типом «</w:t>
      </w:r>
      <w:r w:rsidRPr="00674EC0">
        <w:rPr>
          <w:rFonts w:ascii="Arial" w:hAnsi="Arial" w:cs="Arial"/>
          <w:b/>
        </w:rPr>
        <w:t>Капитальные вложения в арендованные объекты основных средств</w:t>
      </w:r>
      <w:r>
        <w:rPr>
          <w:rFonts w:ascii="Arial" w:hAnsi="Arial" w:cs="Arial"/>
          <w:b/>
        </w:rPr>
        <w:t>»:</w:t>
      </w:r>
    </w:p>
    <w:p w:rsidR="00A84313" w:rsidRDefault="00A84313" w:rsidP="00A84313">
      <w:pPr>
        <w:keepNext/>
      </w:pPr>
      <w:r>
        <w:rPr>
          <w:noProof/>
          <w:lang w:eastAsia="ru-RU"/>
        </w:rPr>
        <w:drawing>
          <wp:inline distT="0" distB="0" distL="0" distR="0" wp14:anchorId="37CB5484" wp14:editId="0E7626D8">
            <wp:extent cx="5940425" cy="4640631"/>
            <wp:effectExtent l="0" t="0" r="3175" b="762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40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313" w:rsidRPr="00A84313" w:rsidRDefault="00A84313" w:rsidP="00A84313">
      <w:pPr>
        <w:pStyle w:val="ad"/>
        <w:jc w:val="center"/>
        <w:rPr>
          <w:color w:val="auto"/>
          <w:sz w:val="20"/>
          <w:szCs w:val="20"/>
        </w:rPr>
      </w:pPr>
      <w:r w:rsidRPr="00A84313">
        <w:rPr>
          <w:color w:val="auto"/>
          <w:sz w:val="20"/>
          <w:szCs w:val="20"/>
        </w:rPr>
        <w:t xml:space="preserve">Рисунок </w:t>
      </w:r>
      <w:r w:rsidRPr="00A84313">
        <w:rPr>
          <w:color w:val="auto"/>
          <w:sz w:val="20"/>
          <w:szCs w:val="20"/>
        </w:rPr>
        <w:fldChar w:fldCharType="begin"/>
      </w:r>
      <w:r w:rsidRPr="00A84313">
        <w:rPr>
          <w:color w:val="auto"/>
          <w:sz w:val="20"/>
          <w:szCs w:val="20"/>
        </w:rPr>
        <w:instrText xml:space="preserve"> SEQ Рисунок \* ARABIC </w:instrText>
      </w:r>
      <w:r w:rsidRPr="00A84313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32</w:t>
      </w:r>
      <w:r w:rsidRPr="00A84313">
        <w:rPr>
          <w:color w:val="auto"/>
          <w:sz w:val="20"/>
          <w:szCs w:val="20"/>
        </w:rPr>
        <w:fldChar w:fldCharType="end"/>
      </w:r>
    </w:p>
    <w:p w:rsidR="008C3E5C" w:rsidRDefault="008C3E5C">
      <w:pPr>
        <w:rPr>
          <w:rFonts w:ascii="Arial" w:hAnsi="Arial" w:cs="Arial"/>
          <w:b/>
        </w:rPr>
      </w:pPr>
      <w:r w:rsidRPr="008C3E5C">
        <w:rPr>
          <w:rFonts w:ascii="Arial" w:hAnsi="Arial" w:cs="Arial"/>
        </w:rPr>
        <w:t>Бухгалтерская информация отражается на одноименной вкладке:</w:t>
      </w:r>
    </w:p>
    <w:p w:rsidR="008C3E5C" w:rsidRDefault="008C3E5C" w:rsidP="008C3E5C">
      <w:pPr>
        <w:keepNext/>
      </w:pPr>
      <w:r>
        <w:rPr>
          <w:noProof/>
          <w:lang w:eastAsia="ru-RU"/>
        </w:rPr>
        <w:drawing>
          <wp:inline distT="0" distB="0" distL="0" distR="0" wp14:anchorId="39741B05" wp14:editId="363D70D3">
            <wp:extent cx="5949537" cy="227444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l="2003" t="50769" r="5210" b="3824"/>
                    <a:stretch/>
                  </pic:blipFill>
                  <pic:spPr bwMode="auto">
                    <a:xfrm>
                      <a:off x="0" y="0"/>
                      <a:ext cx="5964293" cy="22800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E5C" w:rsidRPr="008C3E5C" w:rsidRDefault="008C3E5C" w:rsidP="008C3E5C">
      <w:pPr>
        <w:pStyle w:val="ad"/>
        <w:jc w:val="center"/>
        <w:rPr>
          <w:color w:val="auto"/>
          <w:sz w:val="20"/>
          <w:szCs w:val="20"/>
        </w:rPr>
      </w:pPr>
      <w:r w:rsidRPr="008C3E5C">
        <w:rPr>
          <w:color w:val="auto"/>
          <w:sz w:val="20"/>
          <w:szCs w:val="20"/>
        </w:rPr>
        <w:t xml:space="preserve">Рисунок </w:t>
      </w:r>
      <w:r w:rsidRPr="008C3E5C">
        <w:rPr>
          <w:color w:val="auto"/>
          <w:sz w:val="20"/>
          <w:szCs w:val="20"/>
        </w:rPr>
        <w:fldChar w:fldCharType="begin"/>
      </w:r>
      <w:r w:rsidRPr="008C3E5C">
        <w:rPr>
          <w:color w:val="auto"/>
          <w:sz w:val="20"/>
          <w:szCs w:val="20"/>
        </w:rPr>
        <w:instrText xml:space="preserve"> SEQ Рисунок \* ARABIC </w:instrText>
      </w:r>
      <w:r w:rsidRPr="008C3E5C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33</w:t>
      </w:r>
      <w:r w:rsidRPr="008C3E5C">
        <w:rPr>
          <w:color w:val="auto"/>
          <w:sz w:val="20"/>
          <w:szCs w:val="20"/>
        </w:rPr>
        <w:fldChar w:fldCharType="end"/>
      </w:r>
    </w:p>
    <w:p w:rsidR="00AD0218" w:rsidRPr="008C3E5C" w:rsidRDefault="00AD0218">
      <w:pPr>
        <w:rPr>
          <w:rFonts w:ascii="Arial" w:hAnsi="Arial" w:cs="Arial"/>
          <w:b/>
        </w:rPr>
      </w:pPr>
      <w:r w:rsidRPr="008C3E5C">
        <w:rPr>
          <w:rFonts w:ascii="Arial" w:hAnsi="Arial" w:cs="Arial"/>
          <w:b/>
        </w:rPr>
        <w:br w:type="page"/>
      </w:r>
    </w:p>
    <w:p w:rsidR="00571C09" w:rsidRDefault="00674EC0" w:rsidP="007B5C9A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 xml:space="preserve">Карточка актива с типом «Машины и </w:t>
      </w:r>
      <w:r w:rsidR="009504BE">
        <w:rPr>
          <w:rFonts w:ascii="Arial" w:hAnsi="Arial" w:cs="Arial"/>
          <w:b/>
        </w:rPr>
        <w:t>оборудование</w:t>
      </w:r>
      <w:r>
        <w:rPr>
          <w:rFonts w:ascii="Arial" w:hAnsi="Arial" w:cs="Arial"/>
          <w:b/>
        </w:rPr>
        <w:t>»:</w:t>
      </w:r>
    </w:p>
    <w:p w:rsidR="009504BE" w:rsidRDefault="009504BE" w:rsidP="009504BE">
      <w:pPr>
        <w:keepNext/>
      </w:pPr>
      <w:r>
        <w:rPr>
          <w:noProof/>
          <w:lang w:eastAsia="ru-RU"/>
        </w:rPr>
        <w:drawing>
          <wp:inline distT="0" distB="0" distL="0" distR="0" wp14:anchorId="3EB0D21C" wp14:editId="20794AC6">
            <wp:extent cx="5940425" cy="4157500"/>
            <wp:effectExtent l="0" t="0" r="3175" b="0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EC0" w:rsidRDefault="009504BE" w:rsidP="009504BE">
      <w:pPr>
        <w:pStyle w:val="ad"/>
        <w:jc w:val="center"/>
        <w:rPr>
          <w:color w:val="auto"/>
          <w:sz w:val="20"/>
          <w:szCs w:val="20"/>
        </w:rPr>
      </w:pPr>
      <w:r w:rsidRPr="009504BE">
        <w:rPr>
          <w:color w:val="auto"/>
          <w:sz w:val="20"/>
          <w:szCs w:val="20"/>
        </w:rPr>
        <w:t xml:space="preserve">Рисунок </w:t>
      </w:r>
      <w:r w:rsidRPr="009504BE">
        <w:rPr>
          <w:color w:val="auto"/>
          <w:sz w:val="20"/>
          <w:szCs w:val="20"/>
        </w:rPr>
        <w:fldChar w:fldCharType="begin"/>
      </w:r>
      <w:r w:rsidRPr="009504BE">
        <w:rPr>
          <w:color w:val="auto"/>
          <w:sz w:val="20"/>
          <w:szCs w:val="20"/>
        </w:rPr>
        <w:instrText xml:space="preserve"> SEQ Рисунок \* ARABIC </w:instrText>
      </w:r>
      <w:r w:rsidRPr="009504B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34</w:t>
      </w:r>
      <w:r w:rsidRPr="009504BE">
        <w:rPr>
          <w:color w:val="auto"/>
          <w:sz w:val="20"/>
          <w:szCs w:val="20"/>
        </w:rPr>
        <w:fldChar w:fldCharType="end"/>
      </w:r>
    </w:p>
    <w:p w:rsidR="009504BE" w:rsidRPr="009504BE" w:rsidRDefault="009504BE" w:rsidP="009504BE">
      <w:pPr>
        <w:rPr>
          <w:rFonts w:ascii="Arial" w:hAnsi="Arial" w:cs="Arial"/>
        </w:rPr>
      </w:pPr>
      <w:r w:rsidRPr="009504BE">
        <w:rPr>
          <w:rFonts w:ascii="Arial" w:hAnsi="Arial" w:cs="Arial"/>
        </w:rPr>
        <w:t>Технические характеристики актива указываются на одноименной вкладке:</w:t>
      </w:r>
    </w:p>
    <w:p w:rsidR="009504BE" w:rsidRDefault="009504BE" w:rsidP="009504BE">
      <w:pPr>
        <w:keepNext/>
      </w:pPr>
      <w:r>
        <w:rPr>
          <w:noProof/>
          <w:lang w:eastAsia="ru-RU"/>
        </w:rPr>
        <w:drawing>
          <wp:inline distT="0" distB="0" distL="0" distR="0" wp14:anchorId="68365629" wp14:editId="079440A2">
            <wp:extent cx="6006882" cy="1508166"/>
            <wp:effectExtent l="0" t="0" r="0" b="0"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l="2200" t="57429" r="4599" b="9136"/>
                    <a:stretch/>
                  </pic:blipFill>
                  <pic:spPr bwMode="auto">
                    <a:xfrm>
                      <a:off x="0" y="0"/>
                      <a:ext cx="6009705" cy="150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04BE" w:rsidRPr="009504BE" w:rsidRDefault="009504BE" w:rsidP="009504BE">
      <w:pPr>
        <w:pStyle w:val="ad"/>
        <w:jc w:val="center"/>
        <w:rPr>
          <w:color w:val="auto"/>
          <w:sz w:val="20"/>
          <w:szCs w:val="20"/>
        </w:rPr>
      </w:pPr>
      <w:r w:rsidRPr="009504BE">
        <w:rPr>
          <w:color w:val="auto"/>
          <w:sz w:val="20"/>
          <w:szCs w:val="20"/>
        </w:rPr>
        <w:t xml:space="preserve">Рисунок </w:t>
      </w:r>
      <w:r w:rsidRPr="009504BE">
        <w:rPr>
          <w:color w:val="auto"/>
          <w:sz w:val="20"/>
          <w:szCs w:val="20"/>
        </w:rPr>
        <w:fldChar w:fldCharType="begin"/>
      </w:r>
      <w:r w:rsidRPr="009504BE">
        <w:rPr>
          <w:color w:val="auto"/>
          <w:sz w:val="20"/>
          <w:szCs w:val="20"/>
        </w:rPr>
        <w:instrText xml:space="preserve"> SEQ Рисунок \* ARABIC </w:instrText>
      </w:r>
      <w:r w:rsidRPr="009504B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35</w:t>
      </w:r>
      <w:r w:rsidRPr="009504BE">
        <w:rPr>
          <w:color w:val="auto"/>
          <w:sz w:val="20"/>
          <w:szCs w:val="20"/>
        </w:rPr>
        <w:fldChar w:fldCharType="end"/>
      </w:r>
    </w:p>
    <w:p w:rsidR="00AD0218" w:rsidRDefault="00AD0218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:rsidR="009504BE" w:rsidRDefault="009504BE" w:rsidP="00A2222A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Карточка с типом актива «Нематериальные активы»:</w:t>
      </w:r>
    </w:p>
    <w:p w:rsidR="009504BE" w:rsidRDefault="009504BE" w:rsidP="009504BE">
      <w:pPr>
        <w:keepNext/>
      </w:pPr>
      <w:r>
        <w:rPr>
          <w:noProof/>
          <w:lang w:eastAsia="ru-RU"/>
        </w:rPr>
        <w:drawing>
          <wp:inline distT="0" distB="0" distL="0" distR="0" wp14:anchorId="76BFD62F" wp14:editId="3888BEA3">
            <wp:extent cx="5940425" cy="4564606"/>
            <wp:effectExtent l="0" t="0" r="3175" b="762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6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4BE" w:rsidRDefault="009504BE" w:rsidP="009504BE">
      <w:pPr>
        <w:pStyle w:val="ad"/>
        <w:jc w:val="center"/>
        <w:rPr>
          <w:color w:val="auto"/>
          <w:sz w:val="20"/>
          <w:szCs w:val="20"/>
        </w:rPr>
      </w:pPr>
      <w:r w:rsidRPr="009504BE">
        <w:rPr>
          <w:color w:val="auto"/>
          <w:sz w:val="20"/>
          <w:szCs w:val="20"/>
        </w:rPr>
        <w:t xml:space="preserve">Рисунок </w:t>
      </w:r>
      <w:r w:rsidRPr="009504BE">
        <w:rPr>
          <w:color w:val="auto"/>
          <w:sz w:val="20"/>
          <w:szCs w:val="20"/>
        </w:rPr>
        <w:fldChar w:fldCharType="begin"/>
      </w:r>
      <w:r w:rsidRPr="009504BE">
        <w:rPr>
          <w:color w:val="auto"/>
          <w:sz w:val="20"/>
          <w:szCs w:val="20"/>
        </w:rPr>
        <w:instrText xml:space="preserve"> SEQ Рисунок \* ARABIC </w:instrText>
      </w:r>
      <w:r w:rsidRPr="009504B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38</w:t>
      </w:r>
      <w:r w:rsidRPr="009504BE">
        <w:rPr>
          <w:color w:val="auto"/>
          <w:sz w:val="20"/>
          <w:szCs w:val="20"/>
        </w:rPr>
        <w:fldChar w:fldCharType="end"/>
      </w:r>
    </w:p>
    <w:p w:rsidR="009504BE" w:rsidRPr="009504BE" w:rsidRDefault="009504BE" w:rsidP="00A2222A">
      <w:pPr>
        <w:jc w:val="both"/>
        <w:rPr>
          <w:rFonts w:ascii="Arial" w:hAnsi="Arial" w:cs="Arial"/>
        </w:rPr>
      </w:pPr>
      <w:r w:rsidRPr="009504BE">
        <w:rPr>
          <w:rFonts w:ascii="Arial" w:hAnsi="Arial" w:cs="Arial"/>
        </w:rPr>
        <w:t>Дополнительная информация об активе и договоре указывается на вкладке «Дополнительная информация»:</w:t>
      </w:r>
    </w:p>
    <w:p w:rsidR="003F487C" w:rsidRDefault="003F487C" w:rsidP="00C13CD9">
      <w:pPr>
        <w:keepNext/>
        <w:rPr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730311E8" wp14:editId="57D2EDA9">
            <wp:extent cx="5902036" cy="2925903"/>
            <wp:effectExtent l="0" t="0" r="3810" b="8255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l="1800" t="34761" r="4185" b="9763"/>
                    <a:stretch/>
                  </pic:blipFill>
                  <pic:spPr bwMode="auto">
                    <a:xfrm>
                      <a:off x="0" y="0"/>
                      <a:ext cx="5915414" cy="2932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04BE" w:rsidRPr="009504BE" w:rsidRDefault="009504BE" w:rsidP="009504BE">
      <w:pPr>
        <w:pStyle w:val="ad"/>
        <w:jc w:val="center"/>
        <w:rPr>
          <w:color w:val="auto"/>
          <w:sz w:val="20"/>
          <w:szCs w:val="20"/>
        </w:rPr>
      </w:pPr>
      <w:r w:rsidRPr="009504BE">
        <w:rPr>
          <w:color w:val="auto"/>
          <w:sz w:val="20"/>
          <w:szCs w:val="20"/>
        </w:rPr>
        <w:t xml:space="preserve">Рисунок </w:t>
      </w:r>
      <w:r w:rsidRPr="009504BE">
        <w:rPr>
          <w:color w:val="auto"/>
          <w:sz w:val="20"/>
          <w:szCs w:val="20"/>
        </w:rPr>
        <w:fldChar w:fldCharType="begin"/>
      </w:r>
      <w:r w:rsidRPr="009504BE">
        <w:rPr>
          <w:color w:val="auto"/>
          <w:sz w:val="20"/>
          <w:szCs w:val="20"/>
        </w:rPr>
        <w:instrText xml:space="preserve"> SEQ Рисунок \* ARABIC </w:instrText>
      </w:r>
      <w:r w:rsidRPr="009504B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39</w:t>
      </w:r>
      <w:r w:rsidRPr="009504BE">
        <w:rPr>
          <w:color w:val="auto"/>
          <w:sz w:val="20"/>
          <w:szCs w:val="20"/>
        </w:rPr>
        <w:fldChar w:fldCharType="end"/>
      </w:r>
    </w:p>
    <w:p w:rsidR="009504BE" w:rsidRDefault="009504BE" w:rsidP="007B5C9A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Карточка актива с типом «Расходы будущих периодов»:</w:t>
      </w:r>
    </w:p>
    <w:p w:rsidR="009504BE" w:rsidRDefault="009504BE" w:rsidP="009504BE">
      <w:pPr>
        <w:keepNext/>
      </w:pPr>
      <w:r>
        <w:rPr>
          <w:noProof/>
          <w:lang w:eastAsia="ru-RU"/>
        </w:rPr>
        <w:drawing>
          <wp:inline distT="0" distB="0" distL="0" distR="0" wp14:anchorId="218F8F16" wp14:editId="1B710C78">
            <wp:extent cx="5940425" cy="4391709"/>
            <wp:effectExtent l="0" t="0" r="3175" b="8890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91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4BE" w:rsidRDefault="009504BE" w:rsidP="009504BE">
      <w:pPr>
        <w:pStyle w:val="ad"/>
        <w:jc w:val="center"/>
        <w:rPr>
          <w:color w:val="auto"/>
          <w:sz w:val="20"/>
          <w:szCs w:val="20"/>
        </w:rPr>
      </w:pPr>
      <w:r w:rsidRPr="009504BE">
        <w:rPr>
          <w:color w:val="auto"/>
          <w:sz w:val="20"/>
          <w:szCs w:val="20"/>
        </w:rPr>
        <w:t xml:space="preserve">Рисунок </w:t>
      </w:r>
      <w:r w:rsidRPr="009504BE">
        <w:rPr>
          <w:color w:val="auto"/>
          <w:sz w:val="20"/>
          <w:szCs w:val="20"/>
        </w:rPr>
        <w:fldChar w:fldCharType="begin"/>
      </w:r>
      <w:r w:rsidRPr="009504BE">
        <w:rPr>
          <w:color w:val="auto"/>
          <w:sz w:val="20"/>
          <w:szCs w:val="20"/>
        </w:rPr>
        <w:instrText xml:space="preserve"> SEQ Рисунок \* ARABIC </w:instrText>
      </w:r>
      <w:r w:rsidRPr="009504B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40</w:t>
      </w:r>
      <w:r w:rsidRPr="009504BE">
        <w:rPr>
          <w:color w:val="auto"/>
          <w:sz w:val="20"/>
          <w:szCs w:val="20"/>
        </w:rPr>
        <w:fldChar w:fldCharType="end"/>
      </w:r>
    </w:p>
    <w:p w:rsidR="009504BE" w:rsidRPr="009504BE" w:rsidRDefault="009504BE" w:rsidP="00707BD0">
      <w:pPr>
        <w:jc w:val="both"/>
        <w:rPr>
          <w:rFonts w:ascii="Arial" w:hAnsi="Arial" w:cs="Arial"/>
        </w:rPr>
      </w:pPr>
      <w:r w:rsidRPr="009504BE">
        <w:rPr>
          <w:rFonts w:ascii="Arial" w:hAnsi="Arial" w:cs="Arial"/>
        </w:rPr>
        <w:t>Дополнительная информация об активе и договоре указывается на вкладке «Дополнительная информация»:</w:t>
      </w:r>
    </w:p>
    <w:p w:rsidR="004B3766" w:rsidRDefault="008241D4" w:rsidP="00C13CD9">
      <w:pPr>
        <w:keepNext/>
        <w:rPr>
          <w:sz w:val="20"/>
          <w:szCs w:val="20"/>
        </w:rPr>
      </w:pPr>
      <w:r>
        <w:rPr>
          <w:rStyle w:val="ae"/>
        </w:rPr>
        <w:commentReference w:id="23"/>
      </w:r>
      <w:r w:rsidR="004B3766">
        <w:rPr>
          <w:noProof/>
          <w:lang w:eastAsia="ru-RU"/>
        </w:rPr>
        <w:drawing>
          <wp:inline distT="0" distB="0" distL="0" distR="0" wp14:anchorId="255C8F35" wp14:editId="6AEEA97C">
            <wp:extent cx="5902036" cy="2901835"/>
            <wp:effectExtent l="0" t="0" r="3810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l="1399" t="34965" r="2601" b="9988"/>
                    <a:stretch/>
                  </pic:blipFill>
                  <pic:spPr bwMode="auto">
                    <a:xfrm>
                      <a:off x="0" y="0"/>
                      <a:ext cx="5904835" cy="2903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04BE" w:rsidRPr="009504BE" w:rsidRDefault="009504BE" w:rsidP="009504BE">
      <w:pPr>
        <w:pStyle w:val="ad"/>
        <w:jc w:val="center"/>
        <w:rPr>
          <w:color w:val="auto"/>
          <w:sz w:val="20"/>
          <w:szCs w:val="20"/>
        </w:rPr>
      </w:pPr>
      <w:r w:rsidRPr="009504BE">
        <w:rPr>
          <w:color w:val="auto"/>
          <w:sz w:val="20"/>
          <w:szCs w:val="20"/>
        </w:rPr>
        <w:t xml:space="preserve">Рисунок </w:t>
      </w:r>
      <w:r w:rsidRPr="009504BE">
        <w:rPr>
          <w:color w:val="auto"/>
          <w:sz w:val="20"/>
          <w:szCs w:val="20"/>
        </w:rPr>
        <w:fldChar w:fldCharType="begin"/>
      </w:r>
      <w:r w:rsidRPr="009504BE">
        <w:rPr>
          <w:color w:val="auto"/>
          <w:sz w:val="20"/>
          <w:szCs w:val="20"/>
        </w:rPr>
        <w:instrText xml:space="preserve"> SEQ Рисунок \* ARABIC </w:instrText>
      </w:r>
      <w:r w:rsidRPr="009504B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41</w:t>
      </w:r>
      <w:r w:rsidRPr="009504BE">
        <w:rPr>
          <w:color w:val="auto"/>
          <w:sz w:val="20"/>
          <w:szCs w:val="20"/>
        </w:rPr>
        <w:fldChar w:fldCharType="end"/>
      </w:r>
    </w:p>
    <w:p w:rsidR="009504BE" w:rsidRDefault="009504BE" w:rsidP="007B5C9A">
      <w:pPr>
        <w:rPr>
          <w:rFonts w:ascii="Arial" w:hAnsi="Arial" w:cs="Arial"/>
          <w:b/>
        </w:rPr>
      </w:pPr>
    </w:p>
    <w:p w:rsidR="009504BE" w:rsidRDefault="00F737EB" w:rsidP="007B5C9A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К типу актива «Сооружения» относятся несколько видов:</w:t>
      </w:r>
    </w:p>
    <w:p w:rsidR="00F737EB" w:rsidRDefault="00F737EB" w:rsidP="00F737EB">
      <w:pPr>
        <w:pStyle w:val="a3"/>
        <w:numPr>
          <w:ilvl w:val="0"/>
          <w:numId w:val="39"/>
        </w:numPr>
        <w:rPr>
          <w:rFonts w:ascii="Arial" w:hAnsi="Arial" w:cs="Arial"/>
          <w:b/>
        </w:rPr>
      </w:pPr>
      <w:r>
        <w:rPr>
          <w:rFonts w:ascii="Arial" w:hAnsi="Arial" w:cs="Arial"/>
          <w:b/>
        </w:rPr>
        <w:t>«</w:t>
      </w:r>
      <w:r w:rsidRPr="00F737EB">
        <w:rPr>
          <w:rFonts w:ascii="Arial" w:hAnsi="Arial" w:cs="Arial"/>
          <w:b/>
        </w:rPr>
        <w:t>Внутриплощадочные дороги и площадки</w:t>
      </w:r>
      <w:r>
        <w:rPr>
          <w:rFonts w:ascii="Arial" w:hAnsi="Arial" w:cs="Arial"/>
          <w:b/>
        </w:rPr>
        <w:t>»</w:t>
      </w:r>
    </w:p>
    <w:p w:rsidR="00A84313" w:rsidRDefault="00A84313" w:rsidP="00A84313">
      <w:pPr>
        <w:pStyle w:val="a3"/>
        <w:rPr>
          <w:rFonts w:ascii="Arial" w:hAnsi="Arial" w:cs="Arial"/>
          <w:b/>
        </w:rPr>
      </w:pPr>
    </w:p>
    <w:p w:rsidR="00A84313" w:rsidRDefault="00A84313" w:rsidP="00A2222A">
      <w:pPr>
        <w:pStyle w:val="a3"/>
        <w:ind w:left="709"/>
        <w:jc w:val="both"/>
        <w:rPr>
          <w:rFonts w:ascii="Arial" w:hAnsi="Arial" w:cs="Arial"/>
        </w:rPr>
      </w:pPr>
      <w:r w:rsidRPr="00A84313">
        <w:rPr>
          <w:rFonts w:ascii="Arial" w:hAnsi="Arial" w:cs="Arial"/>
        </w:rPr>
        <w:t xml:space="preserve">Карточка с данным типом актива будет выглядеть следующим образом: </w:t>
      </w:r>
    </w:p>
    <w:p w:rsidR="00A84313" w:rsidRPr="00A84313" w:rsidRDefault="00A84313" w:rsidP="00A84313">
      <w:pPr>
        <w:pStyle w:val="a3"/>
        <w:rPr>
          <w:rFonts w:ascii="Arial" w:hAnsi="Arial" w:cs="Arial"/>
        </w:rPr>
      </w:pPr>
    </w:p>
    <w:p w:rsidR="00A84313" w:rsidRDefault="00F94FEB" w:rsidP="00A84313">
      <w:pPr>
        <w:pStyle w:val="a3"/>
        <w:keepNext/>
        <w:ind w:left="0"/>
      </w:pPr>
      <w:r>
        <w:rPr>
          <w:noProof/>
          <w:lang w:eastAsia="ru-RU"/>
        </w:rPr>
        <w:drawing>
          <wp:inline distT="0" distB="0" distL="0" distR="0" wp14:anchorId="3F52D805" wp14:editId="6836091D">
            <wp:extent cx="5949537" cy="3598223"/>
            <wp:effectExtent l="0" t="0" r="0" b="2540"/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r="-78" b="43470"/>
                    <a:stretch/>
                  </pic:blipFill>
                  <pic:spPr bwMode="auto">
                    <a:xfrm>
                      <a:off x="0" y="0"/>
                      <a:ext cx="5945080" cy="35955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241D4">
        <w:rPr>
          <w:rStyle w:val="ae"/>
        </w:rPr>
        <w:commentReference w:id="24"/>
      </w:r>
    </w:p>
    <w:p w:rsidR="00A84313" w:rsidRDefault="00A84313" w:rsidP="00A84313">
      <w:pPr>
        <w:pStyle w:val="ad"/>
        <w:jc w:val="center"/>
        <w:rPr>
          <w:color w:val="auto"/>
          <w:sz w:val="20"/>
          <w:szCs w:val="20"/>
        </w:rPr>
      </w:pPr>
      <w:r w:rsidRPr="00A84313">
        <w:rPr>
          <w:color w:val="auto"/>
          <w:sz w:val="20"/>
          <w:szCs w:val="20"/>
        </w:rPr>
        <w:t xml:space="preserve">Рисунок </w:t>
      </w:r>
      <w:r w:rsidRPr="00A84313">
        <w:rPr>
          <w:color w:val="auto"/>
          <w:sz w:val="20"/>
          <w:szCs w:val="20"/>
        </w:rPr>
        <w:fldChar w:fldCharType="begin"/>
      </w:r>
      <w:r w:rsidRPr="00A84313">
        <w:rPr>
          <w:color w:val="auto"/>
          <w:sz w:val="20"/>
          <w:szCs w:val="20"/>
        </w:rPr>
        <w:instrText xml:space="preserve"> SEQ Рисунок \* ARABIC </w:instrText>
      </w:r>
      <w:r w:rsidRPr="00A84313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42</w:t>
      </w:r>
      <w:r w:rsidRPr="00A84313">
        <w:rPr>
          <w:color w:val="auto"/>
          <w:sz w:val="20"/>
          <w:szCs w:val="20"/>
        </w:rPr>
        <w:fldChar w:fldCharType="end"/>
      </w:r>
    </w:p>
    <w:p w:rsidR="00A2222A" w:rsidRPr="00A2222A" w:rsidRDefault="00A2222A" w:rsidP="00A2222A">
      <w:pPr>
        <w:jc w:val="both"/>
        <w:rPr>
          <w:rFonts w:ascii="Arial" w:hAnsi="Arial" w:cs="Arial"/>
          <w:noProof/>
          <w:lang w:eastAsia="ru-RU"/>
        </w:rPr>
      </w:pPr>
      <w:r w:rsidRPr="00A2222A">
        <w:rPr>
          <w:rFonts w:ascii="Arial" w:hAnsi="Arial" w:cs="Arial"/>
          <w:noProof/>
          <w:lang w:eastAsia="ru-RU"/>
        </w:rPr>
        <w:t>Все технические данные отражаются на вкладке «Технические данные»:</w:t>
      </w:r>
    </w:p>
    <w:p w:rsidR="00A2222A" w:rsidRDefault="00F94FEB" w:rsidP="00A2222A">
      <w:pPr>
        <w:keepNext/>
      </w:pPr>
      <w:r>
        <w:rPr>
          <w:noProof/>
          <w:lang w:eastAsia="ru-RU"/>
        </w:rPr>
        <w:drawing>
          <wp:inline distT="0" distB="0" distL="0" distR="0" wp14:anchorId="7367BCE2" wp14:editId="6DC61B2A">
            <wp:extent cx="5949537" cy="1182360"/>
            <wp:effectExtent l="0" t="0" r="0" b="0"/>
            <wp:docPr id="409" name="Рисунок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/>
                    <a:srcRect l="2597" t="35448" r="2918" b="47015"/>
                    <a:stretch/>
                  </pic:blipFill>
                  <pic:spPr bwMode="auto">
                    <a:xfrm>
                      <a:off x="0" y="0"/>
                      <a:ext cx="5945086" cy="1181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241D4">
        <w:rPr>
          <w:rStyle w:val="ae"/>
        </w:rPr>
        <w:commentReference w:id="25"/>
      </w:r>
    </w:p>
    <w:p w:rsidR="00A2222A" w:rsidRDefault="00A2222A" w:rsidP="00A2222A">
      <w:pPr>
        <w:pStyle w:val="ad"/>
        <w:jc w:val="center"/>
        <w:rPr>
          <w:color w:val="auto"/>
          <w:sz w:val="20"/>
          <w:szCs w:val="20"/>
        </w:rPr>
      </w:pPr>
      <w:r w:rsidRPr="00A2222A">
        <w:rPr>
          <w:color w:val="auto"/>
          <w:sz w:val="20"/>
          <w:szCs w:val="20"/>
        </w:rPr>
        <w:t xml:space="preserve">Рисунок </w:t>
      </w:r>
      <w:r w:rsidRPr="00A2222A">
        <w:rPr>
          <w:color w:val="auto"/>
          <w:sz w:val="20"/>
          <w:szCs w:val="20"/>
        </w:rPr>
        <w:fldChar w:fldCharType="begin"/>
      </w:r>
      <w:r w:rsidRPr="00A2222A">
        <w:rPr>
          <w:color w:val="auto"/>
          <w:sz w:val="20"/>
          <w:szCs w:val="20"/>
        </w:rPr>
        <w:instrText xml:space="preserve"> SEQ Рисунок \* ARABIC </w:instrText>
      </w:r>
      <w:r w:rsidRPr="00A2222A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43</w:t>
      </w:r>
      <w:r w:rsidRPr="00A2222A">
        <w:rPr>
          <w:color w:val="auto"/>
          <w:sz w:val="20"/>
          <w:szCs w:val="20"/>
        </w:rPr>
        <w:fldChar w:fldCharType="end"/>
      </w:r>
    </w:p>
    <w:p w:rsidR="00A2222A" w:rsidRDefault="00A2222A" w:rsidP="00A2222A"/>
    <w:p w:rsidR="00A2222A" w:rsidRDefault="00A2222A" w:rsidP="00A2222A"/>
    <w:p w:rsidR="00A2222A" w:rsidRDefault="00A2222A" w:rsidP="00A2222A"/>
    <w:p w:rsidR="00A2222A" w:rsidRDefault="00A2222A" w:rsidP="00A2222A"/>
    <w:p w:rsidR="00A2222A" w:rsidRDefault="00A2222A" w:rsidP="00A2222A"/>
    <w:p w:rsidR="00A2222A" w:rsidRDefault="00A2222A" w:rsidP="00A2222A"/>
    <w:p w:rsidR="00A2222A" w:rsidRDefault="00A2222A" w:rsidP="00A2222A"/>
    <w:p w:rsidR="00A2222A" w:rsidRPr="00A2222A" w:rsidRDefault="00A2222A" w:rsidP="00A2222A"/>
    <w:p w:rsidR="00F737EB" w:rsidRDefault="00F737EB" w:rsidP="00F737EB">
      <w:pPr>
        <w:pStyle w:val="a3"/>
        <w:numPr>
          <w:ilvl w:val="0"/>
          <w:numId w:val="39"/>
        </w:numPr>
        <w:rPr>
          <w:rFonts w:ascii="Arial" w:hAnsi="Arial" w:cs="Arial"/>
          <w:b/>
        </w:rPr>
      </w:pPr>
      <w:r>
        <w:rPr>
          <w:rFonts w:ascii="Arial" w:hAnsi="Arial" w:cs="Arial"/>
          <w:b/>
        </w:rPr>
        <w:t>«Газопровод»</w:t>
      </w:r>
    </w:p>
    <w:p w:rsidR="00F737EB" w:rsidRPr="00F737EB" w:rsidRDefault="00F737EB" w:rsidP="00F737EB">
      <w:pPr>
        <w:pStyle w:val="a3"/>
        <w:rPr>
          <w:rFonts w:ascii="Arial" w:hAnsi="Arial" w:cs="Arial"/>
          <w:b/>
        </w:rPr>
      </w:pPr>
    </w:p>
    <w:p w:rsidR="00A84313" w:rsidRDefault="00A84313" w:rsidP="00A2222A">
      <w:pPr>
        <w:pStyle w:val="a3"/>
        <w:jc w:val="both"/>
        <w:rPr>
          <w:rFonts w:ascii="Arial" w:hAnsi="Arial" w:cs="Arial"/>
        </w:rPr>
      </w:pPr>
      <w:r w:rsidRPr="00A84313">
        <w:rPr>
          <w:rFonts w:ascii="Arial" w:hAnsi="Arial" w:cs="Arial"/>
        </w:rPr>
        <w:t xml:space="preserve">Карточка с данным типом актива будет выглядеть следующим образом: </w:t>
      </w:r>
    </w:p>
    <w:p w:rsidR="00F737EB" w:rsidRDefault="00F737EB" w:rsidP="00F737EB">
      <w:pPr>
        <w:pStyle w:val="a3"/>
        <w:rPr>
          <w:rFonts w:ascii="Arial" w:hAnsi="Arial" w:cs="Arial"/>
          <w:b/>
        </w:rPr>
      </w:pPr>
    </w:p>
    <w:p w:rsidR="00A84313" w:rsidRDefault="00A84313" w:rsidP="00A84313">
      <w:pPr>
        <w:pStyle w:val="a3"/>
        <w:keepNext/>
        <w:ind w:left="0"/>
      </w:pPr>
      <w:r>
        <w:rPr>
          <w:noProof/>
          <w:lang w:eastAsia="ru-RU"/>
        </w:rPr>
        <w:drawing>
          <wp:inline distT="0" distB="0" distL="0" distR="0" wp14:anchorId="04A2AE72" wp14:editId="700AFC1D">
            <wp:extent cx="5903771" cy="3384467"/>
            <wp:effectExtent l="0" t="0" r="1905" b="698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b="21370"/>
                    <a:stretch/>
                  </pic:blipFill>
                  <pic:spPr bwMode="auto">
                    <a:xfrm>
                      <a:off x="0" y="0"/>
                      <a:ext cx="5899028" cy="3381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4313" w:rsidRDefault="00A84313" w:rsidP="00A84313">
      <w:pPr>
        <w:pStyle w:val="ad"/>
        <w:jc w:val="center"/>
        <w:rPr>
          <w:color w:val="auto"/>
          <w:sz w:val="20"/>
          <w:szCs w:val="20"/>
        </w:rPr>
      </w:pPr>
      <w:r w:rsidRPr="00A84313">
        <w:rPr>
          <w:color w:val="auto"/>
          <w:sz w:val="20"/>
          <w:szCs w:val="20"/>
        </w:rPr>
        <w:t xml:space="preserve">Рисунок </w:t>
      </w:r>
      <w:r w:rsidRPr="00A84313">
        <w:rPr>
          <w:color w:val="auto"/>
          <w:sz w:val="20"/>
          <w:szCs w:val="20"/>
        </w:rPr>
        <w:fldChar w:fldCharType="begin"/>
      </w:r>
      <w:r w:rsidRPr="00A84313">
        <w:rPr>
          <w:color w:val="auto"/>
          <w:sz w:val="20"/>
          <w:szCs w:val="20"/>
        </w:rPr>
        <w:instrText xml:space="preserve"> SEQ Рисунок \* ARABIC </w:instrText>
      </w:r>
      <w:r w:rsidRPr="00A84313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44</w:t>
      </w:r>
      <w:r w:rsidRPr="00A84313">
        <w:rPr>
          <w:color w:val="auto"/>
          <w:sz w:val="20"/>
          <w:szCs w:val="20"/>
        </w:rPr>
        <w:fldChar w:fldCharType="end"/>
      </w:r>
    </w:p>
    <w:p w:rsidR="00A2222A" w:rsidRPr="00A2222A" w:rsidRDefault="00A2222A" w:rsidP="00A2222A">
      <w:pPr>
        <w:jc w:val="both"/>
        <w:rPr>
          <w:rFonts w:ascii="Arial" w:hAnsi="Arial" w:cs="Arial"/>
          <w:noProof/>
          <w:lang w:eastAsia="ru-RU"/>
        </w:rPr>
      </w:pPr>
      <w:r w:rsidRPr="00A2222A">
        <w:rPr>
          <w:rFonts w:ascii="Arial" w:hAnsi="Arial" w:cs="Arial"/>
          <w:noProof/>
          <w:lang w:eastAsia="ru-RU"/>
        </w:rPr>
        <w:t>Все технические характеристики актива заполняются на вкладке «Технические характеристики»:</w:t>
      </w:r>
    </w:p>
    <w:p w:rsidR="00A2222A" w:rsidRDefault="00A2222A" w:rsidP="00A2222A">
      <w:pPr>
        <w:keepNext/>
      </w:pPr>
      <w:r>
        <w:rPr>
          <w:noProof/>
          <w:lang w:eastAsia="ru-RU"/>
        </w:rPr>
        <w:drawing>
          <wp:inline distT="0" distB="0" distL="0" distR="0" wp14:anchorId="55650682" wp14:editId="1FB7853E">
            <wp:extent cx="5902036" cy="857044"/>
            <wp:effectExtent l="0" t="0" r="3810" b="63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l="2568" t="42347" r="2325" b="40051"/>
                    <a:stretch/>
                  </pic:blipFill>
                  <pic:spPr bwMode="auto">
                    <a:xfrm>
                      <a:off x="0" y="0"/>
                      <a:ext cx="5933886" cy="8616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222A" w:rsidRDefault="00A2222A" w:rsidP="00A2222A">
      <w:pPr>
        <w:pStyle w:val="ad"/>
        <w:jc w:val="center"/>
        <w:rPr>
          <w:color w:val="auto"/>
          <w:sz w:val="20"/>
          <w:szCs w:val="20"/>
        </w:rPr>
      </w:pPr>
      <w:r w:rsidRPr="00A2222A">
        <w:rPr>
          <w:color w:val="auto"/>
          <w:sz w:val="20"/>
          <w:szCs w:val="20"/>
        </w:rPr>
        <w:t xml:space="preserve">Рисунок </w:t>
      </w:r>
      <w:r w:rsidRPr="00A2222A">
        <w:rPr>
          <w:color w:val="auto"/>
          <w:sz w:val="20"/>
          <w:szCs w:val="20"/>
        </w:rPr>
        <w:fldChar w:fldCharType="begin"/>
      </w:r>
      <w:r w:rsidRPr="00A2222A">
        <w:rPr>
          <w:color w:val="auto"/>
          <w:sz w:val="20"/>
          <w:szCs w:val="20"/>
        </w:rPr>
        <w:instrText xml:space="preserve"> SEQ Рисунок \* ARABIC </w:instrText>
      </w:r>
      <w:r w:rsidRPr="00A2222A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45</w:t>
      </w:r>
      <w:r w:rsidRPr="00A2222A">
        <w:rPr>
          <w:color w:val="auto"/>
          <w:sz w:val="20"/>
          <w:szCs w:val="20"/>
        </w:rPr>
        <w:fldChar w:fldCharType="end"/>
      </w:r>
    </w:p>
    <w:p w:rsidR="00A2222A" w:rsidRDefault="00A2222A" w:rsidP="00A2222A"/>
    <w:p w:rsidR="00A2222A" w:rsidRDefault="00A2222A" w:rsidP="00A2222A"/>
    <w:p w:rsidR="00A2222A" w:rsidRDefault="00A2222A" w:rsidP="00A2222A"/>
    <w:p w:rsidR="00A2222A" w:rsidRDefault="00A2222A" w:rsidP="00A2222A"/>
    <w:p w:rsidR="00A2222A" w:rsidRDefault="00A2222A" w:rsidP="00A2222A"/>
    <w:p w:rsidR="00A2222A" w:rsidRDefault="00A2222A" w:rsidP="00A2222A"/>
    <w:p w:rsidR="00A2222A" w:rsidRDefault="00A2222A" w:rsidP="00A2222A"/>
    <w:p w:rsidR="00A2222A" w:rsidRDefault="00A2222A" w:rsidP="00A2222A"/>
    <w:p w:rsidR="00A2222A" w:rsidRPr="00A2222A" w:rsidRDefault="00A2222A" w:rsidP="00A2222A"/>
    <w:p w:rsidR="00F737EB" w:rsidRDefault="00F737EB" w:rsidP="00F737EB">
      <w:pPr>
        <w:pStyle w:val="a3"/>
        <w:numPr>
          <w:ilvl w:val="0"/>
          <w:numId w:val="39"/>
        </w:numPr>
        <w:rPr>
          <w:rFonts w:ascii="Arial" w:hAnsi="Arial" w:cs="Arial"/>
          <w:b/>
        </w:rPr>
      </w:pPr>
      <w:r>
        <w:rPr>
          <w:rFonts w:ascii="Arial" w:hAnsi="Arial" w:cs="Arial"/>
          <w:b/>
        </w:rPr>
        <w:t>«Другие сооружения»</w:t>
      </w:r>
    </w:p>
    <w:p w:rsidR="00F737EB" w:rsidRDefault="00F737EB" w:rsidP="00F737EB">
      <w:pPr>
        <w:pStyle w:val="a3"/>
        <w:rPr>
          <w:rFonts w:ascii="Arial" w:hAnsi="Arial" w:cs="Arial"/>
          <w:b/>
        </w:rPr>
      </w:pPr>
    </w:p>
    <w:p w:rsidR="00F94FEB" w:rsidRDefault="00F94FEB" w:rsidP="004C1F5E">
      <w:pPr>
        <w:pStyle w:val="a3"/>
        <w:keepNext/>
        <w:ind w:left="0"/>
        <w:rPr>
          <w:noProof/>
          <w:lang w:eastAsia="ru-RU"/>
        </w:rPr>
      </w:pPr>
    </w:p>
    <w:p w:rsidR="004C1F5E" w:rsidRDefault="00F94FEB" w:rsidP="004C1F5E">
      <w:pPr>
        <w:pStyle w:val="a3"/>
        <w:keepNext/>
        <w:ind w:left="0"/>
        <w:rPr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338DDDF9" wp14:editId="5FCE2400">
            <wp:extent cx="6044540" cy="3638936"/>
            <wp:effectExtent l="0" t="0" r="0" b="0"/>
            <wp:docPr id="410" name="Рисунок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/>
                    <a:srcRect r="1120" b="44403"/>
                    <a:stretch/>
                  </pic:blipFill>
                  <pic:spPr bwMode="auto">
                    <a:xfrm>
                      <a:off x="0" y="0"/>
                      <a:ext cx="6040012" cy="3636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37EB" w:rsidRDefault="00F737EB" w:rsidP="00F737EB">
      <w:pPr>
        <w:pStyle w:val="ad"/>
        <w:jc w:val="center"/>
        <w:rPr>
          <w:color w:val="auto"/>
          <w:sz w:val="20"/>
          <w:szCs w:val="20"/>
        </w:rPr>
      </w:pPr>
      <w:r w:rsidRPr="00F737EB">
        <w:rPr>
          <w:color w:val="auto"/>
          <w:sz w:val="20"/>
          <w:szCs w:val="20"/>
        </w:rPr>
        <w:t xml:space="preserve">Рисунок </w:t>
      </w:r>
      <w:r w:rsidRPr="00F737EB">
        <w:rPr>
          <w:color w:val="auto"/>
          <w:sz w:val="20"/>
          <w:szCs w:val="20"/>
        </w:rPr>
        <w:fldChar w:fldCharType="begin"/>
      </w:r>
      <w:r w:rsidRPr="00F737EB">
        <w:rPr>
          <w:color w:val="auto"/>
          <w:sz w:val="20"/>
          <w:szCs w:val="20"/>
        </w:rPr>
        <w:instrText xml:space="preserve"> SEQ Рисунок \* ARABIC </w:instrText>
      </w:r>
      <w:r w:rsidRPr="00F737EB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46</w:t>
      </w:r>
      <w:r w:rsidRPr="00F737EB">
        <w:rPr>
          <w:color w:val="auto"/>
          <w:sz w:val="20"/>
          <w:szCs w:val="20"/>
        </w:rPr>
        <w:fldChar w:fldCharType="end"/>
      </w:r>
    </w:p>
    <w:p w:rsidR="00F737EB" w:rsidRPr="00FD2E53" w:rsidRDefault="00F737EB" w:rsidP="00F737EB">
      <w:pPr>
        <w:rPr>
          <w:rFonts w:ascii="Arial" w:hAnsi="Arial" w:cs="Arial"/>
        </w:rPr>
      </w:pPr>
      <w:r w:rsidRPr="00FD2E53">
        <w:rPr>
          <w:rFonts w:ascii="Arial" w:hAnsi="Arial" w:cs="Arial"/>
        </w:rPr>
        <w:t>Технические характеристики заполняются на одноименной вкладке:</w:t>
      </w:r>
    </w:p>
    <w:p w:rsidR="00F737EB" w:rsidRDefault="00F94FEB" w:rsidP="00F737EB">
      <w:pPr>
        <w:keepNext/>
      </w:pPr>
      <w:r>
        <w:rPr>
          <w:noProof/>
          <w:lang w:eastAsia="ru-RU"/>
        </w:rPr>
        <w:drawing>
          <wp:inline distT="0" distB="0" distL="0" distR="0" wp14:anchorId="5BCB6722" wp14:editId="07065069">
            <wp:extent cx="5949537" cy="1010299"/>
            <wp:effectExtent l="0" t="0" r="0" b="0"/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/>
                    <a:srcRect l="1998" t="35634" r="2718" b="49254"/>
                    <a:stretch/>
                  </pic:blipFill>
                  <pic:spPr bwMode="auto">
                    <a:xfrm>
                      <a:off x="0" y="0"/>
                      <a:ext cx="5945081" cy="10095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37EB" w:rsidRDefault="00F737EB" w:rsidP="00F737EB">
      <w:pPr>
        <w:pStyle w:val="ad"/>
        <w:jc w:val="center"/>
        <w:rPr>
          <w:color w:val="auto"/>
          <w:sz w:val="20"/>
          <w:szCs w:val="20"/>
        </w:rPr>
      </w:pPr>
      <w:r w:rsidRPr="00F737EB">
        <w:rPr>
          <w:color w:val="auto"/>
          <w:sz w:val="20"/>
          <w:szCs w:val="20"/>
        </w:rPr>
        <w:t xml:space="preserve">Рисунок </w:t>
      </w:r>
      <w:r w:rsidRPr="00F737EB">
        <w:rPr>
          <w:color w:val="auto"/>
          <w:sz w:val="20"/>
          <w:szCs w:val="20"/>
        </w:rPr>
        <w:fldChar w:fldCharType="begin"/>
      </w:r>
      <w:r w:rsidRPr="00F737EB">
        <w:rPr>
          <w:color w:val="auto"/>
          <w:sz w:val="20"/>
          <w:szCs w:val="20"/>
        </w:rPr>
        <w:instrText xml:space="preserve"> SEQ Рисунок \* ARABIC </w:instrText>
      </w:r>
      <w:r w:rsidRPr="00F737EB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47</w:t>
      </w:r>
      <w:r w:rsidRPr="00F737EB">
        <w:rPr>
          <w:color w:val="auto"/>
          <w:sz w:val="20"/>
          <w:szCs w:val="20"/>
        </w:rPr>
        <w:fldChar w:fldCharType="end"/>
      </w:r>
    </w:p>
    <w:p w:rsidR="00A84313" w:rsidRDefault="00A84313" w:rsidP="00A84313"/>
    <w:p w:rsidR="00A84313" w:rsidRDefault="00A84313" w:rsidP="00A84313"/>
    <w:p w:rsidR="00A84313" w:rsidRDefault="00A84313" w:rsidP="00A84313"/>
    <w:p w:rsidR="00A84313" w:rsidRDefault="00A84313" w:rsidP="00A84313"/>
    <w:p w:rsidR="00A84313" w:rsidRDefault="00A84313" w:rsidP="00A84313"/>
    <w:p w:rsidR="00A84313" w:rsidRDefault="00A84313" w:rsidP="00A84313"/>
    <w:p w:rsidR="00A84313" w:rsidRDefault="00A84313" w:rsidP="00A84313"/>
    <w:p w:rsidR="00A84313" w:rsidRDefault="00A84313" w:rsidP="00A84313"/>
    <w:p w:rsidR="00F737EB" w:rsidRDefault="00F737EB" w:rsidP="00F737EB">
      <w:pPr>
        <w:pStyle w:val="a3"/>
        <w:numPr>
          <w:ilvl w:val="0"/>
          <w:numId w:val="39"/>
        </w:num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«Линии связи»</w:t>
      </w:r>
    </w:p>
    <w:p w:rsidR="00FD2E53" w:rsidRDefault="00FD2E53" w:rsidP="00FD2E53">
      <w:pPr>
        <w:pStyle w:val="a3"/>
        <w:rPr>
          <w:rFonts w:ascii="Arial" w:hAnsi="Arial" w:cs="Arial"/>
          <w:b/>
        </w:rPr>
      </w:pPr>
    </w:p>
    <w:p w:rsidR="00B63FF4" w:rsidRDefault="00F94FEB" w:rsidP="00B63FF4">
      <w:pPr>
        <w:pStyle w:val="a3"/>
        <w:keepNext/>
        <w:tabs>
          <w:tab w:val="left" w:pos="426"/>
        </w:tabs>
        <w:ind w:left="0"/>
        <w:rPr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67DDB48E" wp14:editId="0AA1C986">
            <wp:extent cx="5949537" cy="3693226"/>
            <wp:effectExtent l="0" t="0" r="0" b="2540"/>
            <wp:docPr id="412" name="Рисунок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/>
                    <a:srcRect r="-166" b="43659"/>
                    <a:stretch/>
                  </pic:blipFill>
                  <pic:spPr bwMode="auto">
                    <a:xfrm>
                      <a:off x="0" y="0"/>
                      <a:ext cx="5950271" cy="36936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2E53" w:rsidRPr="00FD2E53" w:rsidRDefault="00FD2E53" w:rsidP="00FD2E53">
      <w:pPr>
        <w:pStyle w:val="ad"/>
        <w:jc w:val="center"/>
        <w:rPr>
          <w:color w:val="auto"/>
          <w:sz w:val="20"/>
          <w:szCs w:val="20"/>
        </w:rPr>
      </w:pPr>
      <w:r w:rsidRPr="00FD2E53">
        <w:rPr>
          <w:color w:val="auto"/>
          <w:sz w:val="20"/>
          <w:szCs w:val="20"/>
        </w:rPr>
        <w:t xml:space="preserve">Рисунок </w:t>
      </w:r>
      <w:r w:rsidRPr="00FD2E53">
        <w:rPr>
          <w:color w:val="auto"/>
          <w:sz w:val="20"/>
          <w:szCs w:val="20"/>
        </w:rPr>
        <w:fldChar w:fldCharType="begin"/>
      </w:r>
      <w:r w:rsidRPr="00FD2E53">
        <w:rPr>
          <w:color w:val="auto"/>
          <w:sz w:val="20"/>
          <w:szCs w:val="20"/>
        </w:rPr>
        <w:instrText xml:space="preserve"> SEQ Рисунок \* ARABIC </w:instrText>
      </w:r>
      <w:r w:rsidRPr="00FD2E53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48</w:t>
      </w:r>
      <w:r w:rsidRPr="00FD2E53">
        <w:rPr>
          <w:color w:val="auto"/>
          <w:sz w:val="20"/>
          <w:szCs w:val="20"/>
        </w:rPr>
        <w:fldChar w:fldCharType="end"/>
      </w:r>
    </w:p>
    <w:p w:rsidR="00FD2E53" w:rsidRPr="00FD2E53" w:rsidRDefault="00FD2E53" w:rsidP="00FD2E53">
      <w:pPr>
        <w:rPr>
          <w:rFonts w:ascii="Arial" w:hAnsi="Arial" w:cs="Arial"/>
        </w:rPr>
      </w:pPr>
      <w:r w:rsidRPr="00FD2E53">
        <w:rPr>
          <w:rFonts w:ascii="Arial" w:hAnsi="Arial" w:cs="Arial"/>
        </w:rPr>
        <w:t>Технические характеристики заполняются на одноименной вкладке:</w:t>
      </w:r>
    </w:p>
    <w:p w:rsidR="00B63FF4" w:rsidRDefault="00F94FEB" w:rsidP="00FD2E53">
      <w:pPr>
        <w:pStyle w:val="ad"/>
        <w:jc w:val="center"/>
        <w:rPr>
          <w:color w:val="auto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5AAC6111" wp14:editId="11E0F356">
            <wp:extent cx="5913911" cy="977404"/>
            <wp:effectExtent l="0" t="0" r="0" b="0"/>
            <wp:docPr id="413" name="Рисунок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/>
                    <a:srcRect l="2198" t="35326" r="2200" b="50357"/>
                    <a:stretch/>
                  </pic:blipFill>
                  <pic:spPr bwMode="auto">
                    <a:xfrm>
                      <a:off x="0" y="0"/>
                      <a:ext cx="5916716" cy="977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2E53" w:rsidRDefault="00FD2E53" w:rsidP="00FD2E53">
      <w:pPr>
        <w:pStyle w:val="ad"/>
        <w:jc w:val="center"/>
        <w:rPr>
          <w:color w:val="auto"/>
          <w:sz w:val="20"/>
          <w:szCs w:val="20"/>
        </w:rPr>
      </w:pPr>
      <w:r w:rsidRPr="00FD2E53">
        <w:rPr>
          <w:color w:val="auto"/>
          <w:sz w:val="20"/>
          <w:szCs w:val="20"/>
        </w:rPr>
        <w:t xml:space="preserve">Рисунок </w:t>
      </w:r>
      <w:r w:rsidRPr="00FD2E53">
        <w:rPr>
          <w:color w:val="auto"/>
          <w:sz w:val="20"/>
          <w:szCs w:val="20"/>
        </w:rPr>
        <w:fldChar w:fldCharType="begin"/>
      </w:r>
      <w:r w:rsidRPr="00FD2E53">
        <w:rPr>
          <w:color w:val="auto"/>
          <w:sz w:val="20"/>
          <w:szCs w:val="20"/>
        </w:rPr>
        <w:instrText xml:space="preserve"> SEQ Рисунок \* ARABIC </w:instrText>
      </w:r>
      <w:r w:rsidRPr="00FD2E53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49</w:t>
      </w:r>
      <w:r w:rsidRPr="00FD2E53">
        <w:rPr>
          <w:color w:val="auto"/>
          <w:sz w:val="20"/>
          <w:szCs w:val="20"/>
        </w:rPr>
        <w:fldChar w:fldCharType="end"/>
      </w:r>
    </w:p>
    <w:p w:rsidR="00A84313" w:rsidRDefault="00A84313" w:rsidP="00A84313"/>
    <w:p w:rsidR="00A84313" w:rsidRDefault="00A84313" w:rsidP="00A84313"/>
    <w:p w:rsidR="00A84313" w:rsidRDefault="00A84313" w:rsidP="00A84313"/>
    <w:p w:rsidR="00A84313" w:rsidRDefault="00A84313" w:rsidP="00A84313"/>
    <w:p w:rsidR="00A84313" w:rsidRDefault="00A84313" w:rsidP="00A84313"/>
    <w:p w:rsidR="00A84313" w:rsidRDefault="00A84313" w:rsidP="00A84313"/>
    <w:p w:rsidR="00A84313" w:rsidRDefault="00A84313" w:rsidP="00A84313"/>
    <w:p w:rsidR="00A84313" w:rsidRDefault="00A84313" w:rsidP="00A84313"/>
    <w:p w:rsidR="00B63FF4" w:rsidRDefault="00B63FF4" w:rsidP="00A84313"/>
    <w:p w:rsidR="00F737EB" w:rsidRDefault="00FD2E53" w:rsidP="00F737EB">
      <w:pPr>
        <w:pStyle w:val="a3"/>
        <w:numPr>
          <w:ilvl w:val="0"/>
          <w:numId w:val="39"/>
        </w:num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 xml:space="preserve"> </w:t>
      </w:r>
      <w:r w:rsidR="00F737EB">
        <w:rPr>
          <w:rFonts w:ascii="Arial" w:hAnsi="Arial" w:cs="Arial"/>
          <w:b/>
        </w:rPr>
        <w:t>«Линии электропередачи»</w:t>
      </w:r>
    </w:p>
    <w:p w:rsidR="001C13B2" w:rsidRDefault="001C13B2" w:rsidP="001C13B2">
      <w:pPr>
        <w:pStyle w:val="a3"/>
        <w:rPr>
          <w:rFonts w:ascii="Arial" w:hAnsi="Arial" w:cs="Arial"/>
          <w:b/>
        </w:rPr>
      </w:pPr>
    </w:p>
    <w:p w:rsidR="00B63FF4" w:rsidRDefault="00F75F3B" w:rsidP="00B63FF4">
      <w:pPr>
        <w:pStyle w:val="a3"/>
        <w:keepNext/>
        <w:ind w:left="0"/>
        <w:rPr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672315C6" wp14:editId="4D5B081E">
            <wp:extent cx="5949537" cy="3681351"/>
            <wp:effectExtent l="0" t="0" r="0" b="0"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/>
                    <a:srcRect r="-166" b="43840"/>
                    <a:stretch/>
                  </pic:blipFill>
                  <pic:spPr bwMode="auto">
                    <a:xfrm>
                      <a:off x="0" y="0"/>
                      <a:ext cx="5950271" cy="3681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13B2" w:rsidRPr="001C13B2" w:rsidRDefault="001C13B2" w:rsidP="001C13B2">
      <w:pPr>
        <w:pStyle w:val="ad"/>
        <w:jc w:val="center"/>
        <w:rPr>
          <w:color w:val="auto"/>
          <w:sz w:val="20"/>
          <w:szCs w:val="20"/>
        </w:rPr>
      </w:pPr>
      <w:r w:rsidRPr="001C13B2">
        <w:rPr>
          <w:color w:val="auto"/>
          <w:sz w:val="20"/>
          <w:szCs w:val="20"/>
        </w:rPr>
        <w:t xml:space="preserve">Рисунок </w:t>
      </w:r>
      <w:r w:rsidRPr="001C13B2">
        <w:rPr>
          <w:color w:val="auto"/>
          <w:sz w:val="20"/>
          <w:szCs w:val="20"/>
        </w:rPr>
        <w:fldChar w:fldCharType="begin"/>
      </w:r>
      <w:r w:rsidRPr="001C13B2">
        <w:rPr>
          <w:color w:val="auto"/>
          <w:sz w:val="20"/>
          <w:szCs w:val="20"/>
        </w:rPr>
        <w:instrText xml:space="preserve"> SEQ Рисунок \* ARABIC </w:instrText>
      </w:r>
      <w:r w:rsidRPr="001C13B2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50</w:t>
      </w:r>
      <w:r w:rsidRPr="001C13B2">
        <w:rPr>
          <w:color w:val="auto"/>
          <w:sz w:val="20"/>
          <w:szCs w:val="20"/>
        </w:rPr>
        <w:fldChar w:fldCharType="end"/>
      </w:r>
    </w:p>
    <w:p w:rsidR="001C13B2" w:rsidRPr="00FD2E53" w:rsidRDefault="001C13B2" w:rsidP="001C13B2">
      <w:pPr>
        <w:rPr>
          <w:rFonts w:ascii="Arial" w:hAnsi="Arial" w:cs="Arial"/>
        </w:rPr>
      </w:pPr>
      <w:r w:rsidRPr="00FD2E53">
        <w:rPr>
          <w:rFonts w:ascii="Arial" w:hAnsi="Arial" w:cs="Arial"/>
        </w:rPr>
        <w:t>Технические характеристики заполняются на одноименной вкладке:</w:t>
      </w:r>
    </w:p>
    <w:p w:rsidR="001C13B2" w:rsidRDefault="00F75F3B" w:rsidP="001C13B2">
      <w:pPr>
        <w:pStyle w:val="a3"/>
        <w:keepNext/>
        <w:ind w:left="0"/>
      </w:pPr>
      <w:r>
        <w:rPr>
          <w:noProof/>
          <w:lang w:eastAsia="ru-RU"/>
        </w:rPr>
        <w:drawing>
          <wp:inline distT="0" distB="0" distL="0" distR="0" wp14:anchorId="04C5C59D" wp14:editId="72EB3A00">
            <wp:extent cx="5949537" cy="923841"/>
            <wp:effectExtent l="0" t="0" r="0" b="0"/>
            <wp:docPr id="416" name="Рисунок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/>
                    <a:srcRect l="1998" t="35129" r="1503" b="48707"/>
                    <a:stretch/>
                  </pic:blipFill>
                  <pic:spPr bwMode="auto">
                    <a:xfrm>
                      <a:off x="0" y="0"/>
                      <a:ext cx="5946090" cy="923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13B2" w:rsidRDefault="001C13B2" w:rsidP="001C13B2">
      <w:pPr>
        <w:pStyle w:val="ad"/>
        <w:jc w:val="center"/>
        <w:rPr>
          <w:color w:val="auto"/>
          <w:sz w:val="20"/>
          <w:szCs w:val="20"/>
        </w:rPr>
      </w:pPr>
      <w:r w:rsidRPr="001C13B2">
        <w:rPr>
          <w:color w:val="auto"/>
          <w:sz w:val="20"/>
          <w:szCs w:val="20"/>
        </w:rPr>
        <w:t xml:space="preserve">Рисунок </w:t>
      </w:r>
      <w:r w:rsidRPr="001C13B2">
        <w:rPr>
          <w:color w:val="auto"/>
          <w:sz w:val="20"/>
          <w:szCs w:val="20"/>
        </w:rPr>
        <w:fldChar w:fldCharType="begin"/>
      </w:r>
      <w:r w:rsidRPr="001C13B2">
        <w:rPr>
          <w:color w:val="auto"/>
          <w:sz w:val="20"/>
          <w:szCs w:val="20"/>
        </w:rPr>
        <w:instrText xml:space="preserve"> SEQ Рисунок \* ARABIC </w:instrText>
      </w:r>
      <w:r w:rsidRPr="001C13B2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51</w:t>
      </w:r>
      <w:r w:rsidRPr="001C13B2">
        <w:rPr>
          <w:color w:val="auto"/>
          <w:sz w:val="20"/>
          <w:szCs w:val="20"/>
        </w:rPr>
        <w:fldChar w:fldCharType="end"/>
      </w:r>
    </w:p>
    <w:p w:rsidR="00A2222A" w:rsidRDefault="00A2222A">
      <w:r>
        <w:br w:type="page"/>
      </w:r>
    </w:p>
    <w:p w:rsidR="00F737EB" w:rsidRDefault="00F737EB" w:rsidP="00F737EB">
      <w:pPr>
        <w:pStyle w:val="a3"/>
        <w:numPr>
          <w:ilvl w:val="0"/>
          <w:numId w:val="39"/>
        </w:num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«Лоток водоотводный»</w:t>
      </w:r>
    </w:p>
    <w:p w:rsidR="00A2222A" w:rsidRDefault="00A2222A" w:rsidP="001C13B2">
      <w:pPr>
        <w:pStyle w:val="a3"/>
        <w:rPr>
          <w:rFonts w:ascii="Arial" w:hAnsi="Arial" w:cs="Arial"/>
          <w:b/>
        </w:rPr>
      </w:pPr>
    </w:p>
    <w:p w:rsidR="00A2222A" w:rsidRDefault="00F94FEB" w:rsidP="00A2222A">
      <w:pPr>
        <w:pStyle w:val="a3"/>
        <w:keepNext/>
        <w:ind w:left="0"/>
      </w:pPr>
      <w:r>
        <w:rPr>
          <w:noProof/>
          <w:lang w:eastAsia="ru-RU"/>
        </w:rPr>
        <w:drawing>
          <wp:inline distT="0" distB="0" distL="0" distR="0" wp14:anchorId="441B8A65" wp14:editId="46C8F836">
            <wp:extent cx="5949537" cy="3550722"/>
            <wp:effectExtent l="0" t="0" r="0" b="0"/>
            <wp:docPr id="407" name="Рисунок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/>
                    <a:srcRect r="-78" b="44216"/>
                    <a:stretch/>
                  </pic:blipFill>
                  <pic:spPr bwMode="auto">
                    <a:xfrm>
                      <a:off x="0" y="0"/>
                      <a:ext cx="5945080" cy="3548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222A" w:rsidRPr="00A2222A" w:rsidRDefault="00A2222A" w:rsidP="00A2222A">
      <w:pPr>
        <w:pStyle w:val="ad"/>
        <w:jc w:val="center"/>
        <w:rPr>
          <w:color w:val="auto"/>
          <w:sz w:val="20"/>
          <w:szCs w:val="20"/>
        </w:rPr>
      </w:pPr>
      <w:r w:rsidRPr="00A2222A">
        <w:rPr>
          <w:color w:val="auto"/>
          <w:sz w:val="20"/>
          <w:szCs w:val="20"/>
        </w:rPr>
        <w:t xml:space="preserve">Рисунок </w:t>
      </w:r>
      <w:r w:rsidRPr="00A2222A">
        <w:rPr>
          <w:color w:val="auto"/>
          <w:sz w:val="20"/>
          <w:szCs w:val="20"/>
        </w:rPr>
        <w:fldChar w:fldCharType="begin"/>
      </w:r>
      <w:r w:rsidRPr="00A2222A">
        <w:rPr>
          <w:color w:val="auto"/>
          <w:sz w:val="20"/>
          <w:szCs w:val="20"/>
        </w:rPr>
        <w:instrText xml:space="preserve"> SEQ Рисунок \* ARABIC </w:instrText>
      </w:r>
      <w:r w:rsidRPr="00A2222A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52</w:t>
      </w:r>
      <w:r w:rsidRPr="00A2222A">
        <w:rPr>
          <w:color w:val="auto"/>
          <w:sz w:val="20"/>
          <w:szCs w:val="20"/>
        </w:rPr>
        <w:fldChar w:fldCharType="end"/>
      </w:r>
    </w:p>
    <w:p w:rsidR="00F737EB" w:rsidRDefault="00F737EB" w:rsidP="00F737EB">
      <w:pPr>
        <w:pStyle w:val="a3"/>
        <w:numPr>
          <w:ilvl w:val="0"/>
          <w:numId w:val="39"/>
        </w:numPr>
        <w:rPr>
          <w:rFonts w:ascii="Arial" w:hAnsi="Arial" w:cs="Arial"/>
          <w:b/>
        </w:rPr>
      </w:pPr>
      <w:r>
        <w:rPr>
          <w:rFonts w:ascii="Arial" w:hAnsi="Arial" w:cs="Arial"/>
          <w:b/>
        </w:rPr>
        <w:t>«Наружное освещение»</w:t>
      </w:r>
    </w:p>
    <w:p w:rsidR="00F94FEB" w:rsidRDefault="00EA7CDF" w:rsidP="00F94FEB">
      <w:pPr>
        <w:keepNext/>
        <w:rPr>
          <w:sz w:val="20"/>
          <w:szCs w:val="20"/>
        </w:rPr>
      </w:pPr>
      <w:r>
        <w:rPr>
          <w:rStyle w:val="ae"/>
        </w:rPr>
        <w:commentReference w:id="26"/>
      </w:r>
      <w:r w:rsidR="00F75F3B">
        <w:rPr>
          <w:noProof/>
          <w:lang w:eastAsia="ru-RU"/>
        </w:rPr>
        <w:drawing>
          <wp:inline distT="0" distB="0" distL="0" distR="0" wp14:anchorId="616053AF" wp14:editId="50A94EFB">
            <wp:extent cx="5949537" cy="3431969"/>
            <wp:effectExtent l="0" t="0" r="0" b="0"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/>
                    <a:srcRect l="-1" r="-203" b="43883"/>
                    <a:stretch/>
                  </pic:blipFill>
                  <pic:spPr bwMode="auto">
                    <a:xfrm>
                      <a:off x="0" y="0"/>
                      <a:ext cx="5952502" cy="3433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1128" w:rsidRDefault="00B11128" w:rsidP="00B11128">
      <w:pPr>
        <w:pStyle w:val="ad"/>
        <w:jc w:val="center"/>
        <w:rPr>
          <w:color w:val="auto"/>
          <w:sz w:val="20"/>
          <w:szCs w:val="20"/>
        </w:rPr>
      </w:pPr>
      <w:r w:rsidRPr="00B11128">
        <w:rPr>
          <w:color w:val="auto"/>
          <w:sz w:val="20"/>
          <w:szCs w:val="20"/>
        </w:rPr>
        <w:t xml:space="preserve">Рисунок </w:t>
      </w:r>
      <w:r w:rsidRPr="00B11128">
        <w:rPr>
          <w:color w:val="auto"/>
          <w:sz w:val="20"/>
          <w:szCs w:val="20"/>
        </w:rPr>
        <w:fldChar w:fldCharType="begin"/>
      </w:r>
      <w:r w:rsidRPr="00B11128">
        <w:rPr>
          <w:color w:val="auto"/>
          <w:sz w:val="20"/>
          <w:szCs w:val="20"/>
        </w:rPr>
        <w:instrText xml:space="preserve"> SEQ Рисунок \* ARABIC </w:instrText>
      </w:r>
      <w:r w:rsidRPr="00B11128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53</w:t>
      </w:r>
      <w:r w:rsidRPr="00B11128">
        <w:rPr>
          <w:color w:val="auto"/>
          <w:sz w:val="20"/>
          <w:szCs w:val="20"/>
        </w:rPr>
        <w:fldChar w:fldCharType="end"/>
      </w:r>
    </w:p>
    <w:p w:rsidR="00A00B1F" w:rsidRDefault="00A00B1F" w:rsidP="00A00B1F"/>
    <w:p w:rsidR="00F75F3B" w:rsidRPr="00A00B1F" w:rsidRDefault="00F75F3B" w:rsidP="00A00B1F"/>
    <w:p w:rsidR="00F737EB" w:rsidRDefault="00F737EB" w:rsidP="00F737EB">
      <w:pPr>
        <w:pStyle w:val="a3"/>
        <w:numPr>
          <w:ilvl w:val="0"/>
          <w:numId w:val="39"/>
        </w:num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«Ограждение»</w:t>
      </w:r>
    </w:p>
    <w:p w:rsidR="003C302A" w:rsidRDefault="00F75F3B" w:rsidP="003C302A">
      <w:pPr>
        <w:rPr>
          <w:rFonts w:ascii="Arial" w:hAnsi="Arial" w:cs="Arial"/>
          <w:b/>
        </w:rPr>
      </w:pPr>
      <w:r>
        <w:rPr>
          <w:noProof/>
          <w:lang w:eastAsia="ru-RU"/>
        </w:rPr>
        <w:drawing>
          <wp:inline distT="0" distB="0" distL="0" distR="0" wp14:anchorId="7ED2C8E2" wp14:editId="715EECC6">
            <wp:extent cx="5949537" cy="3589389"/>
            <wp:effectExtent l="0" t="0" r="0" b="0"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/>
                    <a:srcRect r="3196" b="43301"/>
                    <a:stretch/>
                  </pic:blipFill>
                  <pic:spPr bwMode="auto">
                    <a:xfrm>
                      <a:off x="0" y="0"/>
                      <a:ext cx="5952503" cy="3591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302A" w:rsidRPr="00CB7C9E" w:rsidRDefault="003C302A" w:rsidP="003C302A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54</w:t>
      </w:r>
      <w:r w:rsidRPr="00CB7C9E">
        <w:rPr>
          <w:color w:val="auto"/>
          <w:sz w:val="20"/>
          <w:szCs w:val="20"/>
        </w:rPr>
        <w:fldChar w:fldCharType="end"/>
      </w:r>
    </w:p>
    <w:p w:rsidR="003C302A" w:rsidRPr="00A33C33" w:rsidRDefault="003C302A" w:rsidP="003C302A">
      <w:pPr>
        <w:jc w:val="both"/>
        <w:rPr>
          <w:rFonts w:ascii="Arial" w:hAnsi="Arial" w:cs="Arial"/>
          <w:noProof/>
          <w:lang w:eastAsia="ru-RU"/>
        </w:rPr>
      </w:pPr>
      <w:r w:rsidRPr="00A33C33">
        <w:rPr>
          <w:rFonts w:ascii="Arial" w:hAnsi="Arial" w:cs="Arial"/>
        </w:rPr>
        <w:t>На закладке «Технические характеристики ограждений» отражены технические ха</w:t>
      </w:r>
      <w:r w:rsidRPr="00A33C33">
        <w:rPr>
          <w:rFonts w:ascii="Arial" w:hAnsi="Arial" w:cs="Arial"/>
          <w:noProof/>
          <w:lang w:eastAsia="ru-RU"/>
        </w:rPr>
        <w:t>рактеристики ограждений:</w:t>
      </w:r>
    </w:p>
    <w:p w:rsidR="003C302A" w:rsidRDefault="00F75F3B" w:rsidP="003C302A">
      <w:pPr>
        <w:keepNext/>
      </w:pPr>
      <w:r>
        <w:rPr>
          <w:noProof/>
          <w:lang w:eastAsia="ru-RU"/>
        </w:rPr>
        <w:drawing>
          <wp:inline distT="0" distB="0" distL="0" distR="0" wp14:anchorId="57900A80" wp14:editId="7E6CA916">
            <wp:extent cx="5949537" cy="955493"/>
            <wp:effectExtent l="0" t="0" r="0" b="0"/>
            <wp:docPr id="419" name="Рисунок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/>
                    <a:srcRect l="1801" t="26602" r="4797" b="58835"/>
                    <a:stretch/>
                  </pic:blipFill>
                  <pic:spPr bwMode="auto">
                    <a:xfrm>
                      <a:off x="0" y="0"/>
                      <a:ext cx="5952503" cy="955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302A" w:rsidRDefault="003C302A" w:rsidP="003C302A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55</w:t>
      </w:r>
      <w:r w:rsidRPr="00CB7C9E">
        <w:rPr>
          <w:color w:val="auto"/>
          <w:sz w:val="20"/>
          <w:szCs w:val="20"/>
        </w:rPr>
        <w:fldChar w:fldCharType="end"/>
      </w:r>
    </w:p>
    <w:p w:rsidR="007F2E03" w:rsidRDefault="007F2E03">
      <w:r>
        <w:br w:type="page"/>
      </w:r>
    </w:p>
    <w:p w:rsidR="00F737EB" w:rsidRDefault="003C302A" w:rsidP="00F737EB">
      <w:pPr>
        <w:pStyle w:val="a3"/>
        <w:numPr>
          <w:ilvl w:val="0"/>
          <w:numId w:val="39"/>
        </w:num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«</w:t>
      </w:r>
      <w:r w:rsidR="00F737EB" w:rsidRPr="00F737EB">
        <w:rPr>
          <w:rFonts w:ascii="Arial" w:hAnsi="Arial" w:cs="Arial"/>
          <w:b/>
        </w:rPr>
        <w:t xml:space="preserve">Сети наружной </w:t>
      </w:r>
      <w:proofErr w:type="spellStart"/>
      <w:r w:rsidR="00F737EB" w:rsidRPr="00F737EB">
        <w:rPr>
          <w:rFonts w:ascii="Arial" w:hAnsi="Arial" w:cs="Arial"/>
          <w:b/>
        </w:rPr>
        <w:t>промливневой</w:t>
      </w:r>
      <w:proofErr w:type="spellEnd"/>
      <w:r w:rsidR="00F737EB" w:rsidRPr="00F737EB">
        <w:rPr>
          <w:rFonts w:ascii="Arial" w:hAnsi="Arial" w:cs="Arial"/>
          <w:b/>
        </w:rPr>
        <w:t xml:space="preserve"> канализации</w:t>
      </w:r>
      <w:r>
        <w:rPr>
          <w:rFonts w:ascii="Arial" w:hAnsi="Arial" w:cs="Arial"/>
          <w:b/>
        </w:rPr>
        <w:t>»</w:t>
      </w:r>
    </w:p>
    <w:p w:rsidR="005D2AE5" w:rsidRDefault="005D2AE5" w:rsidP="005D2AE5">
      <w:pPr>
        <w:pStyle w:val="a3"/>
        <w:rPr>
          <w:rFonts w:ascii="Arial" w:hAnsi="Arial" w:cs="Arial"/>
          <w:b/>
        </w:rPr>
      </w:pPr>
    </w:p>
    <w:p w:rsidR="00B11128" w:rsidRPr="005D2AE5" w:rsidRDefault="00707BD0" w:rsidP="005D2AE5">
      <w:pPr>
        <w:pStyle w:val="a3"/>
        <w:ind w:left="0"/>
        <w:jc w:val="both"/>
        <w:rPr>
          <w:rFonts w:ascii="Arial" w:hAnsi="Arial" w:cs="Arial"/>
        </w:rPr>
      </w:pPr>
      <w:r w:rsidRPr="005D2AE5">
        <w:rPr>
          <w:rFonts w:ascii="Arial" w:hAnsi="Arial" w:cs="Arial"/>
        </w:rPr>
        <w:t>Карточка акти</w:t>
      </w:r>
      <w:r w:rsidR="005D2AE5" w:rsidRPr="005D2AE5">
        <w:rPr>
          <w:rFonts w:ascii="Arial" w:hAnsi="Arial" w:cs="Arial"/>
        </w:rPr>
        <w:t>в</w:t>
      </w:r>
      <w:r w:rsidRPr="005D2AE5">
        <w:rPr>
          <w:rFonts w:ascii="Arial" w:hAnsi="Arial" w:cs="Arial"/>
        </w:rPr>
        <w:t xml:space="preserve">а с </w:t>
      </w:r>
      <w:r w:rsidR="005D2AE5" w:rsidRPr="005D2AE5">
        <w:rPr>
          <w:rFonts w:ascii="Arial" w:hAnsi="Arial" w:cs="Arial"/>
        </w:rPr>
        <w:t>данным типом будет выглядеть следующим образом:</w:t>
      </w:r>
    </w:p>
    <w:p w:rsidR="00A84313" w:rsidRDefault="00A84313" w:rsidP="005D2AE5">
      <w:pPr>
        <w:pStyle w:val="a3"/>
        <w:keepNext/>
        <w:ind w:left="0"/>
        <w:rPr>
          <w:noProof/>
          <w:lang w:eastAsia="ru-RU"/>
        </w:rPr>
      </w:pPr>
    </w:p>
    <w:p w:rsidR="00F75F3B" w:rsidRDefault="00F75F3B" w:rsidP="005D2AE5">
      <w:pPr>
        <w:pStyle w:val="a3"/>
        <w:keepNext/>
        <w:ind w:left="0"/>
        <w:rPr>
          <w:noProof/>
          <w:lang w:eastAsia="ru-RU"/>
        </w:rPr>
      </w:pPr>
    </w:p>
    <w:p w:rsidR="005D2AE5" w:rsidRDefault="00F75F3B" w:rsidP="005D2AE5">
      <w:pPr>
        <w:pStyle w:val="a3"/>
        <w:keepNext/>
        <w:ind w:left="0"/>
      </w:pPr>
      <w:r>
        <w:rPr>
          <w:noProof/>
          <w:lang w:eastAsia="ru-RU"/>
        </w:rPr>
        <w:drawing>
          <wp:inline distT="0" distB="0" distL="0" distR="0" wp14:anchorId="41CCAC2C" wp14:editId="7F40527A">
            <wp:extent cx="5949537" cy="3515096"/>
            <wp:effectExtent l="0" t="0" r="0" b="9525"/>
            <wp:docPr id="420" name="Рисунок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/>
                    <a:srcRect r="-224" b="43939"/>
                    <a:stretch/>
                  </pic:blipFill>
                  <pic:spPr bwMode="auto">
                    <a:xfrm>
                      <a:off x="0" y="0"/>
                      <a:ext cx="5953711" cy="35175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24BDE">
        <w:rPr>
          <w:rStyle w:val="ae"/>
        </w:rPr>
        <w:commentReference w:id="27"/>
      </w:r>
    </w:p>
    <w:p w:rsidR="00B11128" w:rsidRPr="004E4798" w:rsidRDefault="005D2AE5" w:rsidP="004E4798">
      <w:pPr>
        <w:pStyle w:val="ad"/>
        <w:jc w:val="center"/>
        <w:rPr>
          <w:color w:val="auto"/>
          <w:sz w:val="20"/>
          <w:szCs w:val="20"/>
        </w:rPr>
      </w:pPr>
      <w:r w:rsidRPr="004E4798">
        <w:rPr>
          <w:color w:val="auto"/>
          <w:sz w:val="20"/>
          <w:szCs w:val="20"/>
        </w:rPr>
        <w:t xml:space="preserve">Рисунок </w:t>
      </w:r>
      <w:r w:rsidRPr="004E4798">
        <w:rPr>
          <w:color w:val="auto"/>
          <w:sz w:val="20"/>
          <w:szCs w:val="20"/>
        </w:rPr>
        <w:fldChar w:fldCharType="begin"/>
      </w:r>
      <w:r w:rsidRPr="004E4798">
        <w:rPr>
          <w:color w:val="auto"/>
          <w:sz w:val="20"/>
          <w:szCs w:val="20"/>
        </w:rPr>
        <w:instrText xml:space="preserve"> SEQ Рисунок \* ARABIC </w:instrText>
      </w:r>
      <w:r w:rsidRPr="004E4798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56</w:t>
      </w:r>
      <w:r w:rsidRPr="004E4798">
        <w:rPr>
          <w:color w:val="auto"/>
          <w:sz w:val="20"/>
          <w:szCs w:val="20"/>
        </w:rPr>
        <w:fldChar w:fldCharType="end"/>
      </w:r>
    </w:p>
    <w:p w:rsidR="005D2AE5" w:rsidRDefault="005D2AE5" w:rsidP="00707BD0">
      <w:pPr>
        <w:pStyle w:val="a3"/>
        <w:ind w:left="0"/>
        <w:rPr>
          <w:rFonts w:ascii="Arial" w:hAnsi="Arial" w:cs="Arial"/>
          <w:b/>
        </w:rPr>
      </w:pPr>
    </w:p>
    <w:p w:rsidR="005D2AE5" w:rsidRDefault="005D2AE5" w:rsidP="005D2AE5">
      <w:pPr>
        <w:pStyle w:val="a3"/>
        <w:ind w:left="0"/>
        <w:jc w:val="both"/>
        <w:rPr>
          <w:rFonts w:ascii="Arial" w:hAnsi="Arial" w:cs="Arial"/>
        </w:rPr>
      </w:pPr>
      <w:r w:rsidRPr="005D2AE5">
        <w:rPr>
          <w:rFonts w:ascii="Arial" w:hAnsi="Arial" w:cs="Arial"/>
        </w:rPr>
        <w:t>Технические данные по активу заполняются на вкладке «Технические характеристики»:</w:t>
      </w:r>
    </w:p>
    <w:p w:rsidR="00F75F3B" w:rsidRDefault="00F75F3B" w:rsidP="005D2AE5">
      <w:pPr>
        <w:pStyle w:val="a3"/>
        <w:keepNext/>
        <w:ind w:left="0"/>
        <w:rPr>
          <w:noProof/>
          <w:lang w:eastAsia="ru-RU"/>
        </w:rPr>
      </w:pPr>
    </w:p>
    <w:p w:rsidR="005D2AE5" w:rsidRDefault="00F75F3B" w:rsidP="005D2AE5">
      <w:pPr>
        <w:pStyle w:val="a3"/>
        <w:keepNext/>
        <w:ind w:left="0"/>
      </w:pPr>
      <w:r>
        <w:rPr>
          <w:noProof/>
          <w:lang w:eastAsia="ru-RU"/>
        </w:rPr>
        <w:drawing>
          <wp:inline distT="0" distB="0" distL="0" distR="0" wp14:anchorId="15865AF7" wp14:editId="5E5C659C">
            <wp:extent cx="5949537" cy="792433"/>
            <wp:effectExtent l="0" t="0" r="0" b="8255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/>
                    <a:srcRect l="1600" t="26000" r="3800" b="59993"/>
                    <a:stretch/>
                  </pic:blipFill>
                  <pic:spPr bwMode="auto">
                    <a:xfrm>
                      <a:off x="0" y="0"/>
                      <a:ext cx="5952352" cy="792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24BDE">
        <w:rPr>
          <w:rStyle w:val="ae"/>
        </w:rPr>
        <w:commentReference w:id="28"/>
      </w:r>
    </w:p>
    <w:p w:rsidR="005D2AE5" w:rsidRDefault="005D2AE5" w:rsidP="004E4798">
      <w:pPr>
        <w:pStyle w:val="ad"/>
        <w:jc w:val="center"/>
        <w:rPr>
          <w:color w:val="auto"/>
          <w:sz w:val="20"/>
          <w:szCs w:val="20"/>
        </w:rPr>
      </w:pPr>
      <w:r w:rsidRPr="004E4798">
        <w:rPr>
          <w:color w:val="auto"/>
          <w:sz w:val="20"/>
          <w:szCs w:val="20"/>
        </w:rPr>
        <w:t xml:space="preserve">Рисунок </w:t>
      </w:r>
      <w:r w:rsidRPr="004E4798">
        <w:rPr>
          <w:color w:val="auto"/>
          <w:sz w:val="20"/>
          <w:szCs w:val="20"/>
        </w:rPr>
        <w:fldChar w:fldCharType="begin"/>
      </w:r>
      <w:r w:rsidRPr="004E4798">
        <w:rPr>
          <w:color w:val="auto"/>
          <w:sz w:val="20"/>
          <w:szCs w:val="20"/>
        </w:rPr>
        <w:instrText xml:space="preserve"> SEQ Рисунок \* ARABIC </w:instrText>
      </w:r>
      <w:r w:rsidRPr="004E4798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57</w:t>
      </w:r>
      <w:r w:rsidRPr="004E4798">
        <w:rPr>
          <w:color w:val="auto"/>
          <w:sz w:val="20"/>
          <w:szCs w:val="20"/>
        </w:rPr>
        <w:fldChar w:fldCharType="end"/>
      </w:r>
    </w:p>
    <w:p w:rsidR="007F2E03" w:rsidRDefault="007F2E03">
      <w:r>
        <w:br w:type="page"/>
      </w:r>
    </w:p>
    <w:p w:rsidR="003C302A" w:rsidRDefault="003C302A" w:rsidP="003C302A">
      <w:pPr>
        <w:pStyle w:val="a3"/>
        <w:numPr>
          <w:ilvl w:val="0"/>
          <w:numId w:val="39"/>
        </w:num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«</w:t>
      </w:r>
      <w:r w:rsidRPr="003C302A">
        <w:rPr>
          <w:rFonts w:ascii="Arial" w:hAnsi="Arial" w:cs="Arial"/>
          <w:b/>
        </w:rPr>
        <w:t xml:space="preserve">Сети наружной </w:t>
      </w:r>
      <w:proofErr w:type="spellStart"/>
      <w:r w:rsidRPr="003C302A">
        <w:rPr>
          <w:rFonts w:ascii="Arial" w:hAnsi="Arial" w:cs="Arial"/>
          <w:b/>
        </w:rPr>
        <w:t>хозфекальной</w:t>
      </w:r>
      <w:proofErr w:type="spellEnd"/>
      <w:r w:rsidRPr="003C302A">
        <w:rPr>
          <w:rFonts w:ascii="Arial" w:hAnsi="Arial" w:cs="Arial"/>
          <w:b/>
        </w:rPr>
        <w:t xml:space="preserve"> канализации</w:t>
      </w:r>
      <w:r>
        <w:rPr>
          <w:rFonts w:ascii="Arial" w:hAnsi="Arial" w:cs="Arial"/>
          <w:b/>
        </w:rPr>
        <w:t>»</w:t>
      </w:r>
    </w:p>
    <w:p w:rsidR="005D2AE5" w:rsidRDefault="005D2AE5" w:rsidP="005D2AE5">
      <w:pPr>
        <w:pStyle w:val="a3"/>
        <w:rPr>
          <w:rFonts w:ascii="Arial" w:hAnsi="Arial" w:cs="Arial"/>
          <w:b/>
        </w:rPr>
      </w:pPr>
    </w:p>
    <w:p w:rsidR="005D2AE5" w:rsidRDefault="00F75F3B" w:rsidP="005D2AE5">
      <w:pPr>
        <w:pStyle w:val="a3"/>
        <w:keepNext/>
        <w:ind w:left="0"/>
      </w:pPr>
      <w:r>
        <w:rPr>
          <w:noProof/>
          <w:lang w:eastAsia="ru-RU"/>
        </w:rPr>
        <w:drawing>
          <wp:inline distT="0" distB="0" distL="0" distR="0" wp14:anchorId="0185C50A" wp14:editId="03E4BB0C">
            <wp:extent cx="5949537" cy="2909455"/>
            <wp:effectExtent l="0" t="0" r="0" b="5715"/>
            <wp:docPr id="422" name="Рисунок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/>
                    <a:srcRect r="-126" b="53333"/>
                    <a:stretch/>
                  </pic:blipFill>
                  <pic:spPr bwMode="auto">
                    <a:xfrm>
                      <a:off x="0" y="0"/>
                      <a:ext cx="5947946" cy="2908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24BDE">
        <w:rPr>
          <w:rStyle w:val="ae"/>
        </w:rPr>
        <w:commentReference w:id="29"/>
      </w:r>
    </w:p>
    <w:p w:rsidR="005D2AE5" w:rsidRPr="004E4798" w:rsidRDefault="005D2AE5" w:rsidP="004E4798">
      <w:pPr>
        <w:pStyle w:val="ad"/>
        <w:jc w:val="center"/>
        <w:rPr>
          <w:color w:val="auto"/>
          <w:sz w:val="20"/>
          <w:szCs w:val="20"/>
        </w:rPr>
      </w:pPr>
      <w:r w:rsidRPr="004E4798">
        <w:rPr>
          <w:color w:val="auto"/>
          <w:sz w:val="20"/>
          <w:szCs w:val="20"/>
        </w:rPr>
        <w:t xml:space="preserve">Рисунок </w:t>
      </w:r>
      <w:r w:rsidRPr="004E4798">
        <w:rPr>
          <w:color w:val="auto"/>
          <w:sz w:val="20"/>
          <w:szCs w:val="20"/>
        </w:rPr>
        <w:fldChar w:fldCharType="begin"/>
      </w:r>
      <w:r w:rsidRPr="004E4798">
        <w:rPr>
          <w:color w:val="auto"/>
          <w:sz w:val="20"/>
          <w:szCs w:val="20"/>
        </w:rPr>
        <w:instrText xml:space="preserve"> SEQ Рисунок \* ARABIC </w:instrText>
      </w:r>
      <w:r w:rsidRPr="004E4798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58</w:t>
      </w:r>
      <w:r w:rsidRPr="004E4798">
        <w:rPr>
          <w:color w:val="auto"/>
          <w:sz w:val="20"/>
          <w:szCs w:val="20"/>
        </w:rPr>
        <w:fldChar w:fldCharType="end"/>
      </w:r>
    </w:p>
    <w:p w:rsidR="005D2AE5" w:rsidRDefault="005D2AE5" w:rsidP="005D2AE5">
      <w:pPr>
        <w:pStyle w:val="a3"/>
        <w:ind w:left="0"/>
        <w:jc w:val="both"/>
        <w:rPr>
          <w:rFonts w:ascii="Arial" w:hAnsi="Arial" w:cs="Arial"/>
        </w:rPr>
      </w:pPr>
      <w:r w:rsidRPr="005D2AE5">
        <w:rPr>
          <w:rFonts w:ascii="Arial" w:hAnsi="Arial" w:cs="Arial"/>
        </w:rPr>
        <w:t>Технические данные по активу заполняются на вкладке «Технические характеристики»:</w:t>
      </w:r>
    </w:p>
    <w:p w:rsidR="005D2AE5" w:rsidRDefault="00F75F3B" w:rsidP="005D2AE5">
      <w:pPr>
        <w:keepNext/>
      </w:pPr>
      <w:r>
        <w:rPr>
          <w:noProof/>
          <w:lang w:eastAsia="ru-RU"/>
        </w:rPr>
        <w:drawing>
          <wp:inline distT="0" distB="0" distL="0" distR="0" wp14:anchorId="68CCC194" wp14:editId="122B2FFF">
            <wp:extent cx="5924867" cy="878774"/>
            <wp:effectExtent l="0" t="0" r="0" b="0"/>
            <wp:docPr id="423" name="Рисунок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/>
                    <a:srcRect l="1600" t="26067" r="4209" b="59303"/>
                    <a:stretch/>
                  </pic:blipFill>
                  <pic:spPr bwMode="auto">
                    <a:xfrm>
                      <a:off x="0" y="0"/>
                      <a:ext cx="5964390" cy="8846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24BDE">
        <w:rPr>
          <w:rStyle w:val="ae"/>
        </w:rPr>
        <w:commentReference w:id="30"/>
      </w:r>
    </w:p>
    <w:p w:rsidR="005D2AE5" w:rsidRDefault="005D2AE5" w:rsidP="004E4798">
      <w:pPr>
        <w:pStyle w:val="ad"/>
        <w:jc w:val="center"/>
        <w:rPr>
          <w:color w:val="auto"/>
          <w:sz w:val="20"/>
          <w:szCs w:val="20"/>
        </w:rPr>
      </w:pPr>
      <w:r w:rsidRPr="004E4798">
        <w:rPr>
          <w:color w:val="auto"/>
          <w:sz w:val="20"/>
          <w:szCs w:val="20"/>
        </w:rPr>
        <w:t xml:space="preserve">Рисунок </w:t>
      </w:r>
      <w:r w:rsidRPr="004E4798">
        <w:rPr>
          <w:color w:val="auto"/>
          <w:sz w:val="20"/>
          <w:szCs w:val="20"/>
        </w:rPr>
        <w:fldChar w:fldCharType="begin"/>
      </w:r>
      <w:r w:rsidRPr="004E4798">
        <w:rPr>
          <w:color w:val="auto"/>
          <w:sz w:val="20"/>
          <w:szCs w:val="20"/>
        </w:rPr>
        <w:instrText xml:space="preserve"> SEQ Рисунок \* ARABIC </w:instrText>
      </w:r>
      <w:r w:rsidRPr="004E4798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59</w:t>
      </w:r>
      <w:r w:rsidRPr="004E4798">
        <w:rPr>
          <w:color w:val="auto"/>
          <w:sz w:val="20"/>
          <w:szCs w:val="20"/>
        </w:rPr>
        <w:fldChar w:fldCharType="end"/>
      </w:r>
    </w:p>
    <w:p w:rsidR="007F2E03" w:rsidRDefault="007F2E03">
      <w:r>
        <w:br w:type="page"/>
      </w:r>
    </w:p>
    <w:p w:rsidR="003C302A" w:rsidRDefault="003C302A" w:rsidP="003C302A">
      <w:pPr>
        <w:pStyle w:val="a3"/>
        <w:numPr>
          <w:ilvl w:val="0"/>
          <w:numId w:val="39"/>
        </w:num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«</w:t>
      </w:r>
      <w:r w:rsidRPr="003C302A">
        <w:rPr>
          <w:rFonts w:ascii="Arial" w:hAnsi="Arial" w:cs="Arial"/>
          <w:b/>
        </w:rPr>
        <w:t>Сети наружные тепловые</w:t>
      </w:r>
      <w:r>
        <w:rPr>
          <w:rFonts w:ascii="Arial" w:hAnsi="Arial" w:cs="Arial"/>
          <w:b/>
        </w:rPr>
        <w:t>»</w:t>
      </w:r>
    </w:p>
    <w:p w:rsidR="00B11128" w:rsidRDefault="00B11128" w:rsidP="00B11128">
      <w:pPr>
        <w:pStyle w:val="a3"/>
        <w:rPr>
          <w:rFonts w:ascii="Arial" w:hAnsi="Arial" w:cs="Arial"/>
          <w:b/>
        </w:rPr>
      </w:pPr>
    </w:p>
    <w:p w:rsidR="003C302A" w:rsidRDefault="00F75F3B" w:rsidP="003C302A">
      <w:pPr>
        <w:pStyle w:val="a3"/>
        <w:keepNext/>
        <w:ind w:left="0"/>
      </w:pPr>
      <w:r>
        <w:rPr>
          <w:noProof/>
          <w:lang w:eastAsia="ru-RU"/>
        </w:rPr>
        <w:drawing>
          <wp:inline distT="0" distB="0" distL="0" distR="0" wp14:anchorId="25B906D9" wp14:editId="4648809C">
            <wp:extent cx="6020789" cy="3473070"/>
            <wp:effectExtent l="0" t="0" r="0" b="0"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/>
                    <a:srcRect l="-1" r="-265" b="43555"/>
                    <a:stretch/>
                  </pic:blipFill>
                  <pic:spPr bwMode="auto">
                    <a:xfrm>
                      <a:off x="0" y="0"/>
                      <a:ext cx="6027515" cy="3476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24BDE">
        <w:rPr>
          <w:rStyle w:val="ae"/>
        </w:rPr>
        <w:commentReference w:id="31"/>
      </w:r>
    </w:p>
    <w:p w:rsidR="003C302A" w:rsidRPr="003C302A" w:rsidRDefault="003C302A" w:rsidP="003C302A">
      <w:pPr>
        <w:pStyle w:val="ad"/>
        <w:jc w:val="center"/>
        <w:rPr>
          <w:color w:val="auto"/>
          <w:sz w:val="20"/>
          <w:szCs w:val="20"/>
        </w:rPr>
      </w:pPr>
      <w:r w:rsidRPr="003C302A">
        <w:rPr>
          <w:color w:val="auto"/>
          <w:sz w:val="20"/>
          <w:szCs w:val="20"/>
        </w:rPr>
        <w:t xml:space="preserve">Рисунок </w:t>
      </w:r>
      <w:r w:rsidRPr="003C302A">
        <w:rPr>
          <w:color w:val="auto"/>
          <w:sz w:val="20"/>
          <w:szCs w:val="20"/>
        </w:rPr>
        <w:fldChar w:fldCharType="begin"/>
      </w:r>
      <w:r w:rsidRPr="003C302A">
        <w:rPr>
          <w:color w:val="auto"/>
          <w:sz w:val="20"/>
          <w:szCs w:val="20"/>
        </w:rPr>
        <w:instrText xml:space="preserve"> SEQ Рисунок \* ARABIC </w:instrText>
      </w:r>
      <w:r w:rsidRPr="003C302A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60</w:t>
      </w:r>
      <w:r w:rsidRPr="003C302A">
        <w:rPr>
          <w:color w:val="auto"/>
          <w:sz w:val="20"/>
          <w:szCs w:val="20"/>
        </w:rPr>
        <w:fldChar w:fldCharType="end"/>
      </w:r>
      <w:r w:rsidRPr="003C302A">
        <w:rPr>
          <w:color w:val="auto"/>
          <w:sz w:val="20"/>
          <w:szCs w:val="20"/>
        </w:rPr>
        <w:t xml:space="preserve"> </w:t>
      </w:r>
    </w:p>
    <w:p w:rsidR="003C302A" w:rsidRPr="00A33C33" w:rsidRDefault="003C302A" w:rsidP="003C302A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На закладке «Технические характеристики наружных сетей» отображается </w:t>
      </w:r>
      <w:r w:rsidRPr="00A63E8A">
        <w:rPr>
          <w:rFonts w:ascii="Arial" w:hAnsi="Arial" w:cs="Arial"/>
        </w:rPr>
        <w:t>соответствующая информация: протяженность, внешний диаметр труб, материал труб и т.д.</w:t>
      </w:r>
    </w:p>
    <w:p w:rsidR="003C302A" w:rsidRDefault="00586108" w:rsidP="003C302A">
      <w:pPr>
        <w:keepNext/>
      </w:pPr>
      <w:r>
        <w:rPr>
          <w:noProof/>
          <w:lang w:eastAsia="ru-RU"/>
        </w:rPr>
        <w:drawing>
          <wp:inline distT="0" distB="0" distL="0" distR="0" wp14:anchorId="7AD9E2E0" wp14:editId="13E1A7AF">
            <wp:extent cx="6020789" cy="960615"/>
            <wp:effectExtent l="0" t="0" r="0" b="0"/>
            <wp:docPr id="425" name="Рисунок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/>
                    <a:srcRect l="2199" t="26562" r="3600" b="59143"/>
                    <a:stretch/>
                  </pic:blipFill>
                  <pic:spPr bwMode="auto">
                    <a:xfrm>
                      <a:off x="0" y="0"/>
                      <a:ext cx="6023676" cy="9610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24BDE">
        <w:rPr>
          <w:rStyle w:val="ae"/>
        </w:rPr>
        <w:commentReference w:id="32"/>
      </w:r>
    </w:p>
    <w:p w:rsidR="003C302A" w:rsidRDefault="003C302A" w:rsidP="003C302A">
      <w:pPr>
        <w:pStyle w:val="ad"/>
        <w:jc w:val="center"/>
        <w:rPr>
          <w:color w:val="auto"/>
          <w:sz w:val="20"/>
          <w:szCs w:val="20"/>
        </w:rPr>
      </w:pPr>
      <w:r w:rsidRPr="003C302A">
        <w:rPr>
          <w:color w:val="auto"/>
          <w:sz w:val="20"/>
          <w:szCs w:val="20"/>
        </w:rPr>
        <w:t xml:space="preserve">Рисунок </w:t>
      </w:r>
      <w:r w:rsidRPr="003C302A">
        <w:rPr>
          <w:color w:val="auto"/>
          <w:sz w:val="20"/>
          <w:szCs w:val="20"/>
        </w:rPr>
        <w:fldChar w:fldCharType="begin"/>
      </w:r>
      <w:r w:rsidRPr="003C302A">
        <w:rPr>
          <w:color w:val="auto"/>
          <w:sz w:val="20"/>
          <w:szCs w:val="20"/>
        </w:rPr>
        <w:instrText xml:space="preserve"> SEQ Рисунок \* ARABIC </w:instrText>
      </w:r>
      <w:r w:rsidRPr="003C302A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61</w:t>
      </w:r>
      <w:r w:rsidRPr="003C302A">
        <w:rPr>
          <w:color w:val="auto"/>
          <w:sz w:val="20"/>
          <w:szCs w:val="20"/>
        </w:rPr>
        <w:fldChar w:fldCharType="end"/>
      </w:r>
    </w:p>
    <w:p w:rsidR="007F2E03" w:rsidRDefault="007F2E03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:rsidR="003C302A" w:rsidRDefault="003C302A" w:rsidP="003C302A">
      <w:pPr>
        <w:pStyle w:val="a3"/>
        <w:numPr>
          <w:ilvl w:val="0"/>
          <w:numId w:val="39"/>
        </w:num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«</w:t>
      </w:r>
      <w:r w:rsidRPr="003C302A">
        <w:rPr>
          <w:rFonts w:ascii="Arial" w:hAnsi="Arial" w:cs="Arial"/>
          <w:b/>
        </w:rPr>
        <w:t>Телефонная канализация</w:t>
      </w:r>
      <w:r>
        <w:rPr>
          <w:rFonts w:ascii="Arial" w:hAnsi="Arial" w:cs="Arial"/>
          <w:b/>
        </w:rPr>
        <w:t>»</w:t>
      </w:r>
    </w:p>
    <w:p w:rsidR="005D2AE5" w:rsidRDefault="00586108" w:rsidP="005D2AE5">
      <w:pPr>
        <w:keepNext/>
      </w:pPr>
      <w:r>
        <w:rPr>
          <w:noProof/>
          <w:lang w:eastAsia="ru-RU"/>
        </w:rPr>
        <w:drawing>
          <wp:inline distT="0" distB="0" distL="0" distR="0" wp14:anchorId="121D49E3" wp14:editId="08A8420A">
            <wp:extent cx="5949537" cy="3503220"/>
            <wp:effectExtent l="0" t="0" r="0" b="2540"/>
            <wp:docPr id="426" name="Рисунок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/>
                    <a:srcRect r="-212" b="43917"/>
                    <a:stretch/>
                  </pic:blipFill>
                  <pic:spPr bwMode="auto">
                    <a:xfrm>
                      <a:off x="0" y="0"/>
                      <a:ext cx="5952991" cy="35052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24BDE">
        <w:rPr>
          <w:rStyle w:val="ae"/>
        </w:rPr>
        <w:commentReference w:id="33"/>
      </w:r>
    </w:p>
    <w:p w:rsidR="005D2AE5" w:rsidRPr="004E4798" w:rsidRDefault="005D2AE5" w:rsidP="004E4798">
      <w:pPr>
        <w:pStyle w:val="ad"/>
        <w:jc w:val="center"/>
        <w:rPr>
          <w:color w:val="auto"/>
          <w:sz w:val="20"/>
          <w:szCs w:val="20"/>
        </w:rPr>
      </w:pPr>
      <w:r w:rsidRPr="004E4798">
        <w:rPr>
          <w:color w:val="auto"/>
          <w:sz w:val="20"/>
          <w:szCs w:val="20"/>
        </w:rPr>
        <w:t xml:space="preserve">Рисунок </w:t>
      </w:r>
      <w:r w:rsidRPr="004E4798">
        <w:rPr>
          <w:color w:val="auto"/>
          <w:sz w:val="20"/>
          <w:szCs w:val="20"/>
        </w:rPr>
        <w:fldChar w:fldCharType="begin"/>
      </w:r>
      <w:r w:rsidRPr="004E4798">
        <w:rPr>
          <w:color w:val="auto"/>
          <w:sz w:val="20"/>
          <w:szCs w:val="20"/>
        </w:rPr>
        <w:instrText xml:space="preserve"> SEQ Рисунок \* ARABIC </w:instrText>
      </w:r>
      <w:r w:rsidRPr="004E4798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62</w:t>
      </w:r>
      <w:r w:rsidRPr="004E4798">
        <w:rPr>
          <w:color w:val="auto"/>
          <w:sz w:val="20"/>
          <w:szCs w:val="20"/>
        </w:rPr>
        <w:fldChar w:fldCharType="end"/>
      </w:r>
    </w:p>
    <w:p w:rsidR="005D2AE5" w:rsidRDefault="005D2AE5" w:rsidP="005D2AE5">
      <w:pPr>
        <w:pStyle w:val="a3"/>
        <w:ind w:left="0"/>
        <w:jc w:val="both"/>
        <w:rPr>
          <w:rFonts w:ascii="Arial" w:hAnsi="Arial" w:cs="Arial"/>
        </w:rPr>
      </w:pPr>
      <w:r w:rsidRPr="005D2AE5">
        <w:rPr>
          <w:rFonts w:ascii="Arial" w:hAnsi="Arial" w:cs="Arial"/>
        </w:rPr>
        <w:t>Технические данные по активу заполняются на вкладке «Технические характеристики»:</w:t>
      </w:r>
    </w:p>
    <w:p w:rsidR="005D2AE5" w:rsidRDefault="00586108" w:rsidP="005D2AE5">
      <w:pPr>
        <w:keepNext/>
      </w:pPr>
      <w:r>
        <w:rPr>
          <w:noProof/>
          <w:lang w:eastAsia="ru-RU"/>
        </w:rPr>
        <w:drawing>
          <wp:inline distT="0" distB="0" distL="0" distR="0" wp14:anchorId="341F8484" wp14:editId="382B88E8">
            <wp:extent cx="5949537" cy="825683"/>
            <wp:effectExtent l="0" t="0" r="0" b="0"/>
            <wp:docPr id="427" name="Рисунок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/>
                    <a:srcRect l="1800" t="26457" r="4589" b="58969"/>
                    <a:stretch/>
                  </pic:blipFill>
                  <pic:spPr bwMode="auto">
                    <a:xfrm>
                      <a:off x="0" y="0"/>
                      <a:ext cx="5948458" cy="825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04FAB">
        <w:rPr>
          <w:rStyle w:val="ae"/>
        </w:rPr>
        <w:commentReference w:id="34"/>
      </w:r>
    </w:p>
    <w:p w:rsidR="005D2AE5" w:rsidRDefault="005D2AE5" w:rsidP="004E4798">
      <w:pPr>
        <w:pStyle w:val="ad"/>
        <w:jc w:val="center"/>
        <w:rPr>
          <w:color w:val="auto"/>
          <w:sz w:val="20"/>
          <w:szCs w:val="20"/>
        </w:rPr>
      </w:pPr>
      <w:r w:rsidRPr="004E4798">
        <w:rPr>
          <w:color w:val="auto"/>
          <w:sz w:val="20"/>
          <w:szCs w:val="20"/>
        </w:rPr>
        <w:t xml:space="preserve">Рисунок </w:t>
      </w:r>
      <w:r w:rsidRPr="004E4798">
        <w:rPr>
          <w:color w:val="auto"/>
          <w:sz w:val="20"/>
          <w:szCs w:val="20"/>
        </w:rPr>
        <w:fldChar w:fldCharType="begin"/>
      </w:r>
      <w:r w:rsidRPr="004E4798">
        <w:rPr>
          <w:color w:val="auto"/>
          <w:sz w:val="20"/>
          <w:szCs w:val="20"/>
        </w:rPr>
        <w:instrText xml:space="preserve"> SEQ Рисунок \* ARABIC </w:instrText>
      </w:r>
      <w:r w:rsidRPr="004E4798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63</w:t>
      </w:r>
      <w:r w:rsidRPr="004E4798">
        <w:rPr>
          <w:color w:val="auto"/>
          <w:sz w:val="20"/>
          <w:szCs w:val="20"/>
        </w:rPr>
        <w:fldChar w:fldCharType="end"/>
      </w:r>
    </w:p>
    <w:p w:rsidR="007F2E03" w:rsidRDefault="007F2E03">
      <w:r>
        <w:br w:type="page"/>
      </w:r>
    </w:p>
    <w:p w:rsidR="003C302A" w:rsidRPr="00F737EB" w:rsidRDefault="003C302A" w:rsidP="003C302A">
      <w:pPr>
        <w:pStyle w:val="a3"/>
        <w:numPr>
          <w:ilvl w:val="0"/>
          <w:numId w:val="39"/>
        </w:num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«</w:t>
      </w:r>
      <w:r w:rsidRPr="003C302A">
        <w:rPr>
          <w:rFonts w:ascii="Arial" w:hAnsi="Arial" w:cs="Arial"/>
          <w:b/>
        </w:rPr>
        <w:t>Хозяйственный питьевой водопровод</w:t>
      </w:r>
      <w:r>
        <w:rPr>
          <w:rFonts w:ascii="Arial" w:hAnsi="Arial" w:cs="Arial"/>
          <w:b/>
        </w:rPr>
        <w:t>»</w:t>
      </w:r>
    </w:p>
    <w:p w:rsidR="005D2AE5" w:rsidRDefault="00586108" w:rsidP="005D2AE5">
      <w:pPr>
        <w:keepNext/>
      </w:pPr>
      <w:r>
        <w:rPr>
          <w:noProof/>
          <w:lang w:eastAsia="ru-RU"/>
        </w:rPr>
        <w:drawing>
          <wp:inline distT="0" distB="0" distL="0" distR="0" wp14:anchorId="37B5C1C3" wp14:editId="52D71501">
            <wp:extent cx="5997039" cy="3598223"/>
            <wp:effectExtent l="0" t="0" r="3810" b="2540"/>
            <wp:docPr id="428" name="Рисунок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/>
                    <a:srcRect r="3032" b="44253"/>
                    <a:stretch/>
                  </pic:blipFill>
                  <pic:spPr bwMode="auto">
                    <a:xfrm>
                      <a:off x="0" y="0"/>
                      <a:ext cx="5997864" cy="35987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04FAB">
        <w:rPr>
          <w:rStyle w:val="ae"/>
        </w:rPr>
        <w:commentReference w:id="35"/>
      </w:r>
    </w:p>
    <w:p w:rsidR="009504BE" w:rsidRPr="004E4798" w:rsidRDefault="005D2AE5" w:rsidP="004E4798">
      <w:pPr>
        <w:pStyle w:val="ad"/>
        <w:jc w:val="center"/>
        <w:rPr>
          <w:color w:val="auto"/>
          <w:sz w:val="20"/>
          <w:szCs w:val="20"/>
        </w:rPr>
      </w:pPr>
      <w:r w:rsidRPr="004E4798">
        <w:rPr>
          <w:color w:val="auto"/>
          <w:sz w:val="20"/>
          <w:szCs w:val="20"/>
        </w:rPr>
        <w:t xml:space="preserve">Рисунок </w:t>
      </w:r>
      <w:r w:rsidRPr="004E4798">
        <w:rPr>
          <w:color w:val="auto"/>
          <w:sz w:val="20"/>
          <w:szCs w:val="20"/>
        </w:rPr>
        <w:fldChar w:fldCharType="begin"/>
      </w:r>
      <w:r w:rsidRPr="004E4798">
        <w:rPr>
          <w:color w:val="auto"/>
          <w:sz w:val="20"/>
          <w:szCs w:val="20"/>
        </w:rPr>
        <w:instrText xml:space="preserve"> SEQ Рисунок \* ARABIC </w:instrText>
      </w:r>
      <w:r w:rsidRPr="004E4798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64</w:t>
      </w:r>
      <w:r w:rsidRPr="004E4798">
        <w:rPr>
          <w:color w:val="auto"/>
          <w:sz w:val="20"/>
          <w:szCs w:val="20"/>
        </w:rPr>
        <w:fldChar w:fldCharType="end"/>
      </w:r>
    </w:p>
    <w:p w:rsidR="005D2AE5" w:rsidRDefault="005D2AE5" w:rsidP="005D2AE5">
      <w:pPr>
        <w:pStyle w:val="a3"/>
        <w:ind w:left="0"/>
        <w:jc w:val="both"/>
        <w:rPr>
          <w:rFonts w:ascii="Arial" w:hAnsi="Arial" w:cs="Arial"/>
        </w:rPr>
      </w:pPr>
      <w:r w:rsidRPr="005D2AE5">
        <w:rPr>
          <w:rFonts w:ascii="Arial" w:hAnsi="Arial" w:cs="Arial"/>
        </w:rPr>
        <w:t>Технические данные по активу заполняются на вкладке «Технические характеристики»:</w:t>
      </w:r>
    </w:p>
    <w:p w:rsidR="005D2AE5" w:rsidRDefault="00586108" w:rsidP="005D2AE5">
      <w:pPr>
        <w:keepNext/>
      </w:pPr>
      <w:r>
        <w:rPr>
          <w:noProof/>
          <w:lang w:eastAsia="ru-RU"/>
        </w:rPr>
        <w:drawing>
          <wp:inline distT="0" distB="0" distL="0" distR="0" wp14:anchorId="06ACA98B" wp14:editId="28F0FD02">
            <wp:extent cx="5997039" cy="967425"/>
            <wp:effectExtent l="0" t="0" r="3810" b="4445"/>
            <wp:docPr id="429" name="Рисунок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/>
                    <a:srcRect l="1799" t="26009" r="3600" b="59183"/>
                    <a:stretch/>
                  </pic:blipFill>
                  <pic:spPr bwMode="auto">
                    <a:xfrm>
                      <a:off x="0" y="0"/>
                      <a:ext cx="5999901" cy="967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04FAB">
        <w:rPr>
          <w:rStyle w:val="ae"/>
        </w:rPr>
        <w:commentReference w:id="36"/>
      </w:r>
    </w:p>
    <w:p w:rsidR="005D2AE5" w:rsidRPr="00332D3D" w:rsidRDefault="005D2AE5" w:rsidP="00332D3D">
      <w:pPr>
        <w:pStyle w:val="ad"/>
        <w:jc w:val="center"/>
        <w:rPr>
          <w:color w:val="auto"/>
          <w:sz w:val="20"/>
          <w:szCs w:val="20"/>
        </w:rPr>
      </w:pPr>
      <w:r w:rsidRPr="00332D3D">
        <w:rPr>
          <w:color w:val="auto"/>
          <w:sz w:val="20"/>
          <w:szCs w:val="20"/>
        </w:rPr>
        <w:t xml:space="preserve">Рисунок </w:t>
      </w:r>
      <w:r w:rsidRPr="00332D3D">
        <w:rPr>
          <w:color w:val="auto"/>
          <w:sz w:val="20"/>
          <w:szCs w:val="20"/>
        </w:rPr>
        <w:fldChar w:fldCharType="begin"/>
      </w:r>
      <w:r w:rsidRPr="00332D3D">
        <w:rPr>
          <w:color w:val="auto"/>
          <w:sz w:val="20"/>
          <w:szCs w:val="20"/>
        </w:rPr>
        <w:instrText xml:space="preserve"> SEQ Рисунок \* ARABIC </w:instrText>
      </w:r>
      <w:r w:rsidRPr="00332D3D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65</w:t>
      </w:r>
      <w:r w:rsidRPr="00332D3D">
        <w:rPr>
          <w:color w:val="auto"/>
          <w:sz w:val="20"/>
          <w:szCs w:val="20"/>
        </w:rPr>
        <w:fldChar w:fldCharType="end"/>
      </w:r>
    </w:p>
    <w:p w:rsidR="009504BE" w:rsidRDefault="009504BE" w:rsidP="007B5C9A">
      <w:pPr>
        <w:rPr>
          <w:rFonts w:ascii="Arial" w:hAnsi="Arial" w:cs="Arial"/>
          <w:b/>
        </w:rPr>
      </w:pPr>
    </w:p>
    <w:p w:rsidR="00B6027F" w:rsidRDefault="00B6027F" w:rsidP="007B5C9A">
      <w:pPr>
        <w:rPr>
          <w:rFonts w:ascii="Arial" w:hAnsi="Arial" w:cs="Arial"/>
          <w:b/>
        </w:rPr>
      </w:pPr>
    </w:p>
    <w:p w:rsidR="00A63E8A" w:rsidRDefault="00A63E8A">
      <w:r>
        <w:br w:type="page"/>
      </w:r>
    </w:p>
    <w:p w:rsidR="003E464E" w:rsidRPr="00A33C33" w:rsidRDefault="003E464E" w:rsidP="003E464E">
      <w:pPr>
        <w:rPr>
          <w:rFonts w:ascii="Arial" w:hAnsi="Arial" w:cs="Arial"/>
          <w:b/>
        </w:rPr>
      </w:pPr>
      <w:r w:rsidRPr="00A33C33">
        <w:rPr>
          <w:rFonts w:ascii="Arial" w:hAnsi="Arial" w:cs="Arial"/>
          <w:b/>
        </w:rPr>
        <w:lastRenderedPageBreak/>
        <w:t>Карточка актива с типом «Транспортные средства»:</w:t>
      </w:r>
    </w:p>
    <w:p w:rsidR="00A63E8A" w:rsidRDefault="00B6027F" w:rsidP="00A63E8A">
      <w:pPr>
        <w:keepNext/>
      </w:pPr>
      <w:r>
        <w:rPr>
          <w:noProof/>
          <w:lang w:eastAsia="ru-RU"/>
        </w:rPr>
        <w:drawing>
          <wp:inline distT="0" distB="0" distL="0" distR="0" wp14:anchorId="220D0EF7" wp14:editId="6A03E6E8">
            <wp:extent cx="5964865" cy="4086570"/>
            <wp:effectExtent l="0" t="0" r="0" b="952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76892" cy="409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464E" w:rsidRPr="00CB7C9E" w:rsidRDefault="00A63E8A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66</w:t>
      </w:r>
      <w:r w:rsidRPr="00CB7C9E">
        <w:rPr>
          <w:color w:val="auto"/>
          <w:sz w:val="20"/>
          <w:szCs w:val="20"/>
        </w:rPr>
        <w:fldChar w:fldCharType="end"/>
      </w:r>
    </w:p>
    <w:p w:rsidR="003E464E" w:rsidRPr="00A33C33" w:rsidRDefault="003E464E" w:rsidP="00E5115D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Технические характеристики машин и оборудования, автотранспорта отраж</w:t>
      </w:r>
      <w:r w:rsidR="00B6027F">
        <w:rPr>
          <w:rFonts w:ascii="Arial" w:hAnsi="Arial" w:cs="Arial"/>
        </w:rPr>
        <w:t>аются</w:t>
      </w:r>
      <w:r w:rsidRPr="00A33C33">
        <w:rPr>
          <w:rFonts w:ascii="Arial" w:hAnsi="Arial" w:cs="Arial"/>
        </w:rPr>
        <w:t xml:space="preserve"> на закладке «Тех. </w:t>
      </w:r>
      <w:proofErr w:type="spellStart"/>
      <w:r w:rsidRPr="00A33C33">
        <w:rPr>
          <w:rFonts w:ascii="Arial" w:hAnsi="Arial" w:cs="Arial"/>
        </w:rPr>
        <w:t>хар-ки</w:t>
      </w:r>
      <w:proofErr w:type="spellEnd"/>
      <w:r w:rsidRPr="00A33C33">
        <w:rPr>
          <w:rFonts w:ascii="Arial" w:hAnsi="Arial" w:cs="Arial"/>
        </w:rPr>
        <w:t xml:space="preserve"> машин, оборудования, автотранспорта»:</w:t>
      </w:r>
    </w:p>
    <w:p w:rsidR="00A63E8A" w:rsidRDefault="00B6027F" w:rsidP="00A63E8A">
      <w:pPr>
        <w:keepNext/>
      </w:pPr>
      <w:r>
        <w:rPr>
          <w:noProof/>
          <w:lang w:eastAsia="ru-RU"/>
        </w:rPr>
        <w:drawing>
          <wp:inline distT="0" distB="0" distL="0" distR="0" wp14:anchorId="32BE2F91" wp14:editId="4533ACFC">
            <wp:extent cx="5981124" cy="1552353"/>
            <wp:effectExtent l="0" t="0" r="635" b="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/>
                    <a:srcRect l="1973" t="50262" r="4050" b="14136"/>
                    <a:stretch/>
                  </pic:blipFill>
                  <pic:spPr bwMode="auto">
                    <a:xfrm>
                      <a:off x="0" y="0"/>
                      <a:ext cx="5993183" cy="15554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464E" w:rsidRPr="00CB7C9E" w:rsidRDefault="00A63E8A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67</w:t>
      </w:r>
      <w:r w:rsidRPr="00CB7C9E">
        <w:rPr>
          <w:color w:val="auto"/>
          <w:sz w:val="20"/>
          <w:szCs w:val="20"/>
        </w:rPr>
        <w:fldChar w:fldCharType="end"/>
      </w:r>
    </w:p>
    <w:p w:rsidR="003E464E" w:rsidRPr="00A33C33" w:rsidRDefault="003E464E" w:rsidP="003E464E">
      <w:pPr>
        <w:rPr>
          <w:rFonts w:ascii="Arial" w:hAnsi="Arial" w:cs="Arial"/>
        </w:rPr>
      </w:pPr>
    </w:p>
    <w:p w:rsidR="00566955" w:rsidRPr="00A33C33" w:rsidRDefault="00566955" w:rsidP="003E464E">
      <w:pPr>
        <w:rPr>
          <w:rFonts w:ascii="Arial" w:hAnsi="Arial" w:cs="Arial"/>
          <w:b/>
        </w:rPr>
      </w:pPr>
    </w:p>
    <w:p w:rsidR="00566955" w:rsidRPr="00A33C33" w:rsidRDefault="00566955" w:rsidP="003E464E">
      <w:pPr>
        <w:rPr>
          <w:rFonts w:ascii="Arial" w:hAnsi="Arial" w:cs="Arial"/>
          <w:b/>
        </w:rPr>
      </w:pPr>
    </w:p>
    <w:p w:rsidR="00566955" w:rsidRPr="00A33C33" w:rsidRDefault="00566955" w:rsidP="003E464E">
      <w:pPr>
        <w:rPr>
          <w:rFonts w:ascii="Arial" w:hAnsi="Arial" w:cs="Arial"/>
          <w:b/>
        </w:rPr>
      </w:pPr>
    </w:p>
    <w:p w:rsidR="00566955" w:rsidRPr="00A33C33" w:rsidRDefault="00566955" w:rsidP="003E464E">
      <w:pPr>
        <w:rPr>
          <w:rFonts w:ascii="Arial" w:hAnsi="Arial" w:cs="Arial"/>
          <w:b/>
        </w:rPr>
      </w:pPr>
    </w:p>
    <w:p w:rsidR="00566955" w:rsidRPr="00A33C33" w:rsidRDefault="00566955" w:rsidP="003E464E">
      <w:pPr>
        <w:rPr>
          <w:rFonts w:ascii="Arial" w:hAnsi="Arial" w:cs="Arial"/>
          <w:b/>
        </w:rPr>
      </w:pPr>
    </w:p>
    <w:p w:rsidR="00256D10" w:rsidRDefault="00256D10" w:rsidP="007B5C9A">
      <w:pPr>
        <w:rPr>
          <w:rFonts w:ascii="Arial" w:hAnsi="Arial" w:cs="Arial"/>
          <w:b/>
        </w:rPr>
      </w:pPr>
      <w:r w:rsidRPr="00A33C33">
        <w:rPr>
          <w:rFonts w:ascii="Arial" w:hAnsi="Arial" w:cs="Arial"/>
          <w:b/>
        </w:rPr>
        <w:lastRenderedPageBreak/>
        <w:t xml:space="preserve">Карточка актива с данными </w:t>
      </w:r>
      <w:r w:rsidR="00864CFD">
        <w:rPr>
          <w:rFonts w:ascii="Arial" w:hAnsi="Arial" w:cs="Arial"/>
          <w:b/>
        </w:rPr>
        <w:t>по</w:t>
      </w:r>
      <w:r w:rsidRPr="00A33C33">
        <w:rPr>
          <w:rFonts w:ascii="Arial" w:hAnsi="Arial" w:cs="Arial"/>
          <w:b/>
        </w:rPr>
        <w:t xml:space="preserve"> аренде</w:t>
      </w:r>
      <w:r w:rsidR="007F2E03">
        <w:rPr>
          <w:rFonts w:ascii="Arial" w:hAnsi="Arial" w:cs="Arial"/>
          <w:b/>
        </w:rPr>
        <w:t>:</w:t>
      </w:r>
    </w:p>
    <w:p w:rsidR="0085495F" w:rsidRDefault="00AB6FC0" w:rsidP="00E5115D">
      <w:pPr>
        <w:keepNext/>
        <w:jc w:val="center"/>
      </w:pPr>
      <w:commentRangeStart w:id="37"/>
      <w:r>
        <w:rPr>
          <w:noProof/>
          <w:lang w:eastAsia="ru-RU"/>
        </w:rPr>
        <w:drawing>
          <wp:inline distT="0" distB="0" distL="0" distR="0" wp14:anchorId="3922B052" wp14:editId="02D3162E">
            <wp:extent cx="5857098" cy="2853893"/>
            <wp:effectExtent l="0" t="0" r="0" b="381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878237" cy="2864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commentRangeEnd w:id="37"/>
      <w:r w:rsidR="00493483">
        <w:rPr>
          <w:rStyle w:val="ae"/>
        </w:rPr>
        <w:commentReference w:id="37"/>
      </w:r>
    </w:p>
    <w:p w:rsidR="00AB6FC0" w:rsidRPr="00CB7C9E" w:rsidRDefault="0085495F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68</w:t>
      </w:r>
      <w:r w:rsidRPr="00CB7C9E">
        <w:rPr>
          <w:color w:val="auto"/>
          <w:sz w:val="20"/>
          <w:szCs w:val="20"/>
        </w:rPr>
        <w:fldChar w:fldCharType="end"/>
      </w:r>
    </w:p>
    <w:p w:rsidR="003E464E" w:rsidRPr="00A33C33" w:rsidRDefault="00256D10" w:rsidP="007B5C9A">
      <w:pPr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Данные </w:t>
      </w:r>
      <w:r w:rsidR="00864CFD">
        <w:rPr>
          <w:rFonts w:ascii="Arial" w:hAnsi="Arial" w:cs="Arial"/>
        </w:rPr>
        <w:t>по</w:t>
      </w:r>
      <w:r w:rsidRPr="00A33C33">
        <w:rPr>
          <w:rFonts w:ascii="Arial" w:hAnsi="Arial" w:cs="Arial"/>
        </w:rPr>
        <w:t xml:space="preserve"> аренде отображены на вкладк</w:t>
      </w:r>
      <w:r w:rsidR="00A56963">
        <w:rPr>
          <w:rFonts w:ascii="Arial" w:hAnsi="Arial" w:cs="Arial"/>
        </w:rPr>
        <w:t>ах</w:t>
      </w:r>
      <w:r w:rsidRPr="00A33C33">
        <w:rPr>
          <w:rFonts w:ascii="Arial" w:hAnsi="Arial" w:cs="Arial"/>
        </w:rPr>
        <w:t xml:space="preserve"> «Данные </w:t>
      </w:r>
      <w:r w:rsidR="00A56963">
        <w:rPr>
          <w:rFonts w:ascii="Arial" w:hAnsi="Arial" w:cs="Arial"/>
        </w:rPr>
        <w:t>по</w:t>
      </w:r>
      <w:r w:rsidRPr="00A33C33">
        <w:rPr>
          <w:rFonts w:ascii="Arial" w:hAnsi="Arial" w:cs="Arial"/>
        </w:rPr>
        <w:t xml:space="preserve"> аренде»</w:t>
      </w:r>
      <w:r w:rsidR="00A56963">
        <w:rPr>
          <w:rFonts w:ascii="Arial" w:hAnsi="Arial" w:cs="Arial"/>
        </w:rPr>
        <w:t xml:space="preserve"> и «Договоры аренды»:</w:t>
      </w:r>
    </w:p>
    <w:p w:rsidR="00A56963" w:rsidRDefault="00A56963" w:rsidP="00E5115D">
      <w:pPr>
        <w:keepNext/>
        <w:jc w:val="center"/>
      </w:pPr>
      <w:commentRangeStart w:id="38"/>
      <w:r>
        <w:rPr>
          <w:noProof/>
          <w:lang w:eastAsia="ru-RU"/>
        </w:rPr>
        <w:drawing>
          <wp:inline distT="0" distB="0" distL="0" distR="0" wp14:anchorId="03A3B23E" wp14:editId="39F9B08B">
            <wp:extent cx="5837274" cy="2408010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9"/>
                    <a:srcRect l="1431" t="37135" r="1431" b="9882"/>
                    <a:stretch/>
                  </pic:blipFill>
                  <pic:spPr bwMode="auto">
                    <a:xfrm>
                      <a:off x="0" y="0"/>
                      <a:ext cx="5841267" cy="2409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commentRangeEnd w:id="38"/>
      <w:r w:rsidR="003463EA">
        <w:rPr>
          <w:rStyle w:val="ae"/>
        </w:rPr>
        <w:commentReference w:id="38"/>
      </w:r>
    </w:p>
    <w:p w:rsidR="00256D10" w:rsidRPr="00CB7C9E" w:rsidRDefault="00A56963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69</w:t>
      </w:r>
      <w:r w:rsidRPr="00CB7C9E">
        <w:rPr>
          <w:color w:val="auto"/>
          <w:sz w:val="20"/>
          <w:szCs w:val="20"/>
        </w:rPr>
        <w:fldChar w:fldCharType="end"/>
      </w:r>
    </w:p>
    <w:p w:rsidR="00A56963" w:rsidRDefault="00A56963" w:rsidP="00A56963">
      <w:pPr>
        <w:keepNext/>
      </w:pPr>
      <w:r>
        <w:rPr>
          <w:noProof/>
          <w:lang w:eastAsia="ru-RU"/>
        </w:rPr>
        <w:drawing>
          <wp:inline distT="0" distB="0" distL="0" distR="0" wp14:anchorId="62140E60" wp14:editId="36786F6A">
            <wp:extent cx="5858539" cy="1090042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0"/>
                    <a:srcRect l="1434" t="51852" r="3584" b="14945"/>
                    <a:stretch/>
                  </pic:blipFill>
                  <pic:spPr bwMode="auto">
                    <a:xfrm>
                      <a:off x="0" y="0"/>
                      <a:ext cx="5867295" cy="1091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6963" w:rsidRPr="00CB7C9E" w:rsidRDefault="00A56963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70</w:t>
      </w:r>
      <w:r w:rsidRPr="00CB7C9E">
        <w:rPr>
          <w:color w:val="auto"/>
          <w:sz w:val="20"/>
          <w:szCs w:val="20"/>
        </w:rPr>
        <w:fldChar w:fldCharType="end"/>
      </w:r>
    </w:p>
    <w:p w:rsidR="00566955" w:rsidRPr="00A33C33" w:rsidRDefault="00566955" w:rsidP="007B5C9A">
      <w:pPr>
        <w:rPr>
          <w:rFonts w:ascii="Arial" w:hAnsi="Arial" w:cs="Arial"/>
          <w:b/>
        </w:rPr>
      </w:pPr>
    </w:p>
    <w:p w:rsidR="00566955" w:rsidRPr="00A33C33" w:rsidRDefault="00566955" w:rsidP="007B5C9A">
      <w:pPr>
        <w:rPr>
          <w:rFonts w:ascii="Arial" w:hAnsi="Arial" w:cs="Arial"/>
          <w:b/>
        </w:rPr>
      </w:pPr>
    </w:p>
    <w:p w:rsidR="00566955" w:rsidRDefault="00566955" w:rsidP="007B5C9A">
      <w:pPr>
        <w:rPr>
          <w:rFonts w:ascii="Arial" w:hAnsi="Arial" w:cs="Arial"/>
          <w:b/>
        </w:rPr>
      </w:pPr>
    </w:p>
    <w:p w:rsidR="007B5C9A" w:rsidRPr="00A33C33" w:rsidRDefault="007B5C9A" w:rsidP="007B5C9A">
      <w:pPr>
        <w:rPr>
          <w:rFonts w:ascii="Arial" w:hAnsi="Arial" w:cs="Arial"/>
          <w:b/>
        </w:rPr>
      </w:pPr>
      <w:r w:rsidRPr="00A33C33">
        <w:rPr>
          <w:rFonts w:ascii="Arial" w:hAnsi="Arial" w:cs="Arial"/>
          <w:b/>
        </w:rPr>
        <w:lastRenderedPageBreak/>
        <w:t xml:space="preserve">Общие сведения по редактированию и </w:t>
      </w:r>
      <w:proofErr w:type="spellStart"/>
      <w:r w:rsidRPr="00A33C33">
        <w:rPr>
          <w:rFonts w:ascii="Arial" w:hAnsi="Arial" w:cs="Arial"/>
          <w:b/>
        </w:rPr>
        <w:t>дозаполнению</w:t>
      </w:r>
      <w:proofErr w:type="spellEnd"/>
      <w:r w:rsidRPr="00A33C33">
        <w:rPr>
          <w:rFonts w:ascii="Arial" w:hAnsi="Arial" w:cs="Arial"/>
          <w:b/>
        </w:rPr>
        <w:t xml:space="preserve"> карточки актива:</w:t>
      </w:r>
    </w:p>
    <w:p w:rsidR="007B5C9A" w:rsidRPr="00A33C33" w:rsidRDefault="007B5C9A" w:rsidP="00F876C4">
      <w:pPr>
        <w:pStyle w:val="a3"/>
        <w:numPr>
          <w:ilvl w:val="0"/>
          <w:numId w:val="10"/>
        </w:num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Реквизиты, которые выгружаются из </w:t>
      </w:r>
      <w:proofErr w:type="spellStart"/>
      <w:r w:rsidRPr="00A33C33">
        <w:rPr>
          <w:rFonts w:ascii="Arial" w:hAnsi="Arial" w:cs="Arial"/>
        </w:rPr>
        <w:t>БУиНУ</w:t>
      </w:r>
      <w:proofErr w:type="spellEnd"/>
      <w:r w:rsidRPr="00A33C33">
        <w:rPr>
          <w:rFonts w:ascii="Arial" w:hAnsi="Arial" w:cs="Arial"/>
        </w:rPr>
        <w:t>, недоступны для редактирования.</w:t>
      </w:r>
      <w:r w:rsidR="002E1082" w:rsidRPr="00A33C33">
        <w:rPr>
          <w:rFonts w:ascii="Arial" w:hAnsi="Arial" w:cs="Arial"/>
        </w:rPr>
        <w:t xml:space="preserve"> </w:t>
      </w:r>
    </w:p>
    <w:p w:rsidR="007B5C9A" w:rsidRPr="00A33C33" w:rsidRDefault="007B5C9A" w:rsidP="00F876C4">
      <w:pPr>
        <w:pStyle w:val="a3"/>
        <w:numPr>
          <w:ilvl w:val="0"/>
          <w:numId w:val="10"/>
        </w:num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Все реквизиты разнесены по разным закладкам </w:t>
      </w:r>
      <w:r w:rsidR="002E1082" w:rsidRPr="00A33C33">
        <w:rPr>
          <w:rFonts w:ascii="Arial" w:hAnsi="Arial" w:cs="Arial"/>
        </w:rPr>
        <w:t>и</w:t>
      </w:r>
      <w:r w:rsidRPr="00A33C33">
        <w:rPr>
          <w:rFonts w:ascii="Arial" w:hAnsi="Arial" w:cs="Arial"/>
        </w:rPr>
        <w:t xml:space="preserve"> группам.</w:t>
      </w:r>
    </w:p>
    <w:p w:rsidR="007B5C9A" w:rsidRPr="00A33C33" w:rsidRDefault="007B5C9A" w:rsidP="00F876C4">
      <w:pPr>
        <w:pStyle w:val="a3"/>
        <w:numPr>
          <w:ilvl w:val="0"/>
          <w:numId w:val="10"/>
        </w:num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При обнаружении расхождений с бухгалтерской информацией, необходимо внести данные расхождения в дополнительные поля «ком</w:t>
      </w:r>
      <w:r w:rsidR="002E1082" w:rsidRPr="00A33C33">
        <w:rPr>
          <w:rFonts w:ascii="Arial" w:hAnsi="Arial" w:cs="Arial"/>
        </w:rPr>
        <w:t>м</w:t>
      </w:r>
      <w:r w:rsidRPr="00A33C33">
        <w:rPr>
          <w:rFonts w:ascii="Arial" w:hAnsi="Arial" w:cs="Arial"/>
        </w:rPr>
        <w:t xml:space="preserve">ентарий», которые прикреплены к бухгалтерским реквизитам, и </w:t>
      </w:r>
      <w:r w:rsidR="002E1082" w:rsidRPr="00A33C33">
        <w:rPr>
          <w:rFonts w:ascii="Arial" w:hAnsi="Arial" w:cs="Arial"/>
        </w:rPr>
        <w:t>доступны</w:t>
      </w:r>
      <w:r w:rsidRPr="00A33C33">
        <w:rPr>
          <w:rFonts w:ascii="Arial" w:hAnsi="Arial" w:cs="Arial"/>
        </w:rPr>
        <w:t xml:space="preserve"> для редактирования:</w:t>
      </w:r>
    </w:p>
    <w:p w:rsidR="007B5C9A" w:rsidRPr="00A33C33" w:rsidRDefault="007B5C9A" w:rsidP="00F876C4">
      <w:pPr>
        <w:pStyle w:val="a3"/>
        <w:numPr>
          <w:ilvl w:val="1"/>
          <w:numId w:val="10"/>
        </w:num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На закладке «Бухгалтерская и управленческая информация»</w:t>
      </w:r>
    </w:p>
    <w:p w:rsidR="00444415" w:rsidRDefault="00FF2A75" w:rsidP="00444415">
      <w:pPr>
        <w:keepNext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556F69F" wp14:editId="344005AF">
                <wp:simplePos x="0" y="0"/>
                <wp:positionH relativeFrom="column">
                  <wp:posOffset>3972087</wp:posOffset>
                </wp:positionH>
                <wp:positionV relativeFrom="paragraph">
                  <wp:posOffset>807720</wp:posOffset>
                </wp:positionV>
                <wp:extent cx="1860550" cy="393065"/>
                <wp:effectExtent l="0" t="0" r="25400" b="26035"/>
                <wp:wrapNone/>
                <wp:docPr id="143" name="Прямоугольник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0550" cy="39306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3" o:spid="_x0000_s1026" style="position:absolute;margin-left:312.75pt;margin-top:63.6pt;width:146.5pt;height:30.9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" filled="f" strokecolor="red" strokeweight="1pt"/>
            </w:pict>
          </mc:Fallback>
        </mc:AlternateContent>
      </w:r>
      <w:r w:rsidR="00DF60A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726CED6" wp14:editId="46D9AD6D">
                <wp:simplePos x="0" y="0"/>
                <wp:positionH relativeFrom="column">
                  <wp:posOffset>2193452</wp:posOffset>
                </wp:positionH>
                <wp:positionV relativeFrom="paragraph">
                  <wp:posOffset>617220</wp:posOffset>
                </wp:positionV>
                <wp:extent cx="3635833" cy="191386"/>
                <wp:effectExtent l="0" t="0" r="22225" b="18415"/>
                <wp:wrapNone/>
                <wp:docPr id="140" name="Прямоугольник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5833" cy="191386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0" o:spid="_x0000_s1026" style="position:absolute;margin-left:172.7pt;margin-top:48.6pt;width:286.3pt;height:15.0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" filled="f" strokecolor="red" strokeweight="1pt"/>
            </w:pict>
          </mc:Fallback>
        </mc:AlternateContent>
      </w:r>
      <w:r w:rsidR="00444415">
        <w:rPr>
          <w:noProof/>
          <w:lang w:eastAsia="ru-RU"/>
        </w:rPr>
        <w:drawing>
          <wp:inline distT="0" distB="0" distL="0" distR="0" wp14:anchorId="27DF0597" wp14:editId="31E64746">
            <wp:extent cx="5921002" cy="2456120"/>
            <wp:effectExtent l="0" t="0" r="3810" b="190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"/>
                    <a:srcRect l="1609" t="38375" r="1789" b="10458"/>
                    <a:stretch/>
                  </pic:blipFill>
                  <pic:spPr bwMode="auto">
                    <a:xfrm>
                      <a:off x="0" y="0"/>
                      <a:ext cx="5917840" cy="2454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5C9A" w:rsidRPr="00CB7C9E" w:rsidRDefault="00444415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71</w:t>
      </w:r>
      <w:r w:rsidRPr="00CB7C9E">
        <w:rPr>
          <w:color w:val="auto"/>
          <w:sz w:val="20"/>
          <w:szCs w:val="20"/>
        </w:rPr>
        <w:fldChar w:fldCharType="end"/>
      </w:r>
    </w:p>
    <w:p w:rsidR="00ED31C1" w:rsidRPr="00A33C33" w:rsidRDefault="00ED31C1" w:rsidP="00F876C4">
      <w:pPr>
        <w:pStyle w:val="a3"/>
        <w:numPr>
          <w:ilvl w:val="1"/>
          <w:numId w:val="10"/>
        </w:num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На закладке «Состояние актива»:</w:t>
      </w:r>
    </w:p>
    <w:p w:rsidR="00444415" w:rsidRDefault="004E4798" w:rsidP="00444415">
      <w:pPr>
        <w:keepNext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A4924F7" wp14:editId="131BFE16">
                <wp:simplePos x="0" y="0"/>
                <wp:positionH relativeFrom="column">
                  <wp:posOffset>3970817</wp:posOffset>
                </wp:positionH>
                <wp:positionV relativeFrom="paragraph">
                  <wp:posOffset>848360</wp:posOffset>
                </wp:positionV>
                <wp:extent cx="1891665" cy="212090"/>
                <wp:effectExtent l="0" t="0" r="13335" b="16510"/>
                <wp:wrapNone/>
                <wp:docPr id="158" name="Прямоугольник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1665" cy="2120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58" o:spid="_x0000_s1026" style="position:absolute;margin-left:312.65pt;margin-top:66.8pt;width:148.95pt;height:16.7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" filled="f" strokecolor="red" strokeweight="1pt"/>
            </w:pict>
          </mc:Fallback>
        </mc:AlternateContent>
      </w:r>
      <w:r w:rsidR="00DF60A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3EF4A1D" wp14:editId="7DFB163E">
                <wp:simplePos x="0" y="0"/>
                <wp:positionH relativeFrom="column">
                  <wp:posOffset>2258488</wp:posOffset>
                </wp:positionH>
                <wp:positionV relativeFrom="paragraph">
                  <wp:posOffset>614621</wp:posOffset>
                </wp:positionV>
                <wp:extent cx="3607066" cy="233916"/>
                <wp:effectExtent l="0" t="0" r="12700" b="13970"/>
                <wp:wrapNone/>
                <wp:docPr id="156" name="Прямоугольник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7066" cy="233916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56" o:spid="_x0000_s1026" style="position:absolute;margin-left:177.85pt;margin-top:48.4pt;width:284pt;height:18.4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" filled="f" strokecolor="red" strokeweight="1pt"/>
            </w:pict>
          </mc:Fallback>
        </mc:AlternateContent>
      </w:r>
      <w:commentRangeStart w:id="39"/>
      <w:r w:rsidR="00444415">
        <w:rPr>
          <w:noProof/>
          <w:lang w:eastAsia="ru-RU"/>
        </w:rPr>
        <w:drawing>
          <wp:inline distT="0" distB="0" distL="0" distR="0" wp14:anchorId="1804D176" wp14:editId="0BE45198">
            <wp:extent cx="5967199" cy="1382232"/>
            <wp:effectExtent l="0" t="0" r="0" b="889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/>
                    <a:srcRect l="2146" t="38382" r="2855" b="36099"/>
                    <a:stretch/>
                  </pic:blipFill>
                  <pic:spPr bwMode="auto">
                    <a:xfrm>
                      <a:off x="0" y="0"/>
                      <a:ext cx="5964457" cy="1381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commentRangeEnd w:id="39"/>
      <w:r w:rsidR="003463EA">
        <w:rPr>
          <w:rStyle w:val="ae"/>
        </w:rPr>
        <w:commentReference w:id="39"/>
      </w:r>
    </w:p>
    <w:p w:rsidR="00ED31C1" w:rsidRPr="00CB7C9E" w:rsidRDefault="00444415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72</w:t>
      </w:r>
      <w:r w:rsidRPr="00CB7C9E">
        <w:rPr>
          <w:color w:val="auto"/>
          <w:sz w:val="20"/>
          <w:szCs w:val="20"/>
        </w:rPr>
        <w:fldChar w:fldCharType="end"/>
      </w:r>
    </w:p>
    <w:p w:rsidR="00ED31C1" w:rsidRPr="00A33C33" w:rsidRDefault="00ED31C1" w:rsidP="00F876C4">
      <w:pPr>
        <w:pStyle w:val="a3"/>
        <w:numPr>
          <w:ilvl w:val="0"/>
          <w:numId w:val="11"/>
        </w:numPr>
        <w:ind w:left="709"/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Специфические характеристики, присущие только данному типу актива располагаются на отдельной закладке, например: </w:t>
      </w:r>
    </w:p>
    <w:p w:rsidR="00444415" w:rsidRDefault="00444415" w:rsidP="00444415">
      <w:pPr>
        <w:keepNext/>
      </w:pPr>
      <w:r>
        <w:rPr>
          <w:noProof/>
          <w:lang w:eastAsia="ru-RU"/>
        </w:rPr>
        <w:drawing>
          <wp:inline distT="0" distB="0" distL="0" distR="0" wp14:anchorId="1196566B" wp14:editId="4F7E0356">
            <wp:extent cx="5966196" cy="1424763"/>
            <wp:effectExtent l="0" t="0" r="0" b="4445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/>
                    <a:srcRect l="2146" t="38873" r="1968" b="36736"/>
                    <a:stretch/>
                  </pic:blipFill>
                  <pic:spPr bwMode="auto">
                    <a:xfrm>
                      <a:off x="0" y="0"/>
                      <a:ext cx="5963009" cy="1424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6955" w:rsidRPr="00CB7C9E" w:rsidRDefault="00444415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73</w:t>
      </w:r>
      <w:r w:rsidRPr="00CB7C9E">
        <w:rPr>
          <w:color w:val="auto"/>
          <w:sz w:val="20"/>
          <w:szCs w:val="20"/>
        </w:rPr>
        <w:fldChar w:fldCharType="end"/>
      </w:r>
    </w:p>
    <w:p w:rsidR="00D649CC" w:rsidRDefault="00D649CC" w:rsidP="007B5C9A">
      <w:pPr>
        <w:rPr>
          <w:rFonts w:ascii="Arial" w:hAnsi="Arial" w:cs="Arial"/>
          <w:b/>
        </w:rPr>
      </w:pPr>
    </w:p>
    <w:p w:rsidR="00C87C96" w:rsidRDefault="00C87C96" w:rsidP="007B5C9A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Редактирование/заполнение эксплуатирующей организации.</w:t>
      </w:r>
    </w:p>
    <w:p w:rsidR="00C87C96" w:rsidRPr="00C87C96" w:rsidRDefault="00C87C96" w:rsidP="00C87C96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Если в карточке актива не заполнена Эксплуатирующая организация, либо её необходимо изменить, то для этого нужно нажать ссылку «Изменить эксплуатирующую организацию»</w:t>
      </w:r>
      <w:r w:rsidR="00806317">
        <w:rPr>
          <w:rFonts w:ascii="Arial" w:hAnsi="Arial" w:cs="Arial"/>
        </w:rPr>
        <w:t>:</w:t>
      </w:r>
    </w:p>
    <w:p w:rsidR="00BD5D29" w:rsidRDefault="005C5D6E" w:rsidP="004024E1">
      <w:pPr>
        <w:keepNext/>
        <w:rPr>
          <w:sz w:val="20"/>
          <w:szCs w:val="20"/>
        </w:rPr>
      </w:pPr>
      <w:r>
        <w:rPr>
          <w:rStyle w:val="ae"/>
        </w:rPr>
        <w:commentReference w:id="40"/>
      </w:r>
      <w:r w:rsidR="00BD5D2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37EE15C7" wp14:editId="43C641D1">
                <wp:simplePos x="0" y="0"/>
                <wp:positionH relativeFrom="column">
                  <wp:posOffset>3610618</wp:posOffset>
                </wp:positionH>
                <wp:positionV relativeFrom="paragraph">
                  <wp:posOffset>1500439</wp:posOffset>
                </wp:positionV>
                <wp:extent cx="1888177" cy="180340"/>
                <wp:effectExtent l="0" t="0" r="17145" b="10160"/>
                <wp:wrapNone/>
                <wp:docPr id="312" name="Прямоугольник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8177" cy="18034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312" o:spid="_x0000_s1026" style="position:absolute;margin-left:284.3pt;margin-top:118.15pt;width:148.7pt;height:14.2pt;z-index:2518804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" filled="f" strokecolor="red" strokeweight="1pt"/>
            </w:pict>
          </mc:Fallback>
        </mc:AlternateContent>
      </w:r>
      <w:r w:rsidR="00BD5D29">
        <w:rPr>
          <w:noProof/>
          <w:lang w:eastAsia="ru-RU"/>
        </w:rPr>
        <w:drawing>
          <wp:inline distT="0" distB="0" distL="0" distR="0" wp14:anchorId="27D7D68E" wp14:editId="1E4EC115">
            <wp:extent cx="5949537" cy="1852550"/>
            <wp:effectExtent l="0" t="0" r="0" b="0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4"/>
                    <a:srcRect l="-1" r="-213" b="70896"/>
                    <a:stretch/>
                  </pic:blipFill>
                  <pic:spPr bwMode="auto">
                    <a:xfrm>
                      <a:off x="0" y="0"/>
                      <a:ext cx="5953103" cy="1853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7C96" w:rsidRPr="00C87C96" w:rsidRDefault="00C87C96" w:rsidP="00C87C96">
      <w:pPr>
        <w:pStyle w:val="ad"/>
        <w:jc w:val="center"/>
        <w:rPr>
          <w:color w:val="auto"/>
          <w:sz w:val="20"/>
          <w:szCs w:val="20"/>
        </w:rPr>
      </w:pPr>
      <w:r w:rsidRPr="00C87C96">
        <w:rPr>
          <w:color w:val="auto"/>
          <w:sz w:val="20"/>
          <w:szCs w:val="20"/>
        </w:rPr>
        <w:t xml:space="preserve">Рисунок </w:t>
      </w:r>
      <w:r w:rsidRPr="00C87C96">
        <w:rPr>
          <w:color w:val="auto"/>
          <w:sz w:val="20"/>
          <w:szCs w:val="20"/>
        </w:rPr>
        <w:fldChar w:fldCharType="begin"/>
      </w:r>
      <w:r w:rsidRPr="00C87C96">
        <w:rPr>
          <w:color w:val="auto"/>
          <w:sz w:val="20"/>
          <w:szCs w:val="20"/>
        </w:rPr>
        <w:instrText xml:space="preserve"> SEQ Рисунок \* ARABIC </w:instrText>
      </w:r>
      <w:r w:rsidRPr="00C87C96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74</w:t>
      </w:r>
      <w:r w:rsidRPr="00C87C96">
        <w:rPr>
          <w:color w:val="auto"/>
          <w:sz w:val="20"/>
          <w:szCs w:val="20"/>
        </w:rPr>
        <w:fldChar w:fldCharType="end"/>
      </w:r>
    </w:p>
    <w:p w:rsidR="00C87C96" w:rsidRDefault="00C87C96" w:rsidP="007B5C9A">
      <w:pPr>
        <w:rPr>
          <w:rFonts w:ascii="Arial" w:hAnsi="Arial" w:cs="Arial"/>
        </w:rPr>
      </w:pPr>
      <w:r w:rsidRPr="00C87C96">
        <w:rPr>
          <w:rFonts w:ascii="Arial" w:hAnsi="Arial" w:cs="Arial"/>
        </w:rPr>
        <w:t xml:space="preserve">Откроется </w:t>
      </w:r>
      <w:r>
        <w:rPr>
          <w:rFonts w:ascii="Arial" w:hAnsi="Arial" w:cs="Arial"/>
        </w:rPr>
        <w:t xml:space="preserve">новая </w:t>
      </w:r>
      <w:r w:rsidRPr="00C87C96">
        <w:rPr>
          <w:rFonts w:ascii="Arial" w:hAnsi="Arial" w:cs="Arial"/>
        </w:rPr>
        <w:t>форма</w:t>
      </w:r>
      <w:r>
        <w:rPr>
          <w:rFonts w:ascii="Arial" w:hAnsi="Arial" w:cs="Arial"/>
        </w:rPr>
        <w:t xml:space="preserve"> «Изменение организации на дату»:</w:t>
      </w:r>
    </w:p>
    <w:p w:rsidR="00BD5D29" w:rsidRDefault="00BD5D29" w:rsidP="00C87C96">
      <w:pPr>
        <w:pStyle w:val="ad"/>
        <w:jc w:val="center"/>
        <w:rPr>
          <w:color w:val="auto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37A5A3CE" wp14:editId="0FEA63F2">
            <wp:extent cx="3238500" cy="1876425"/>
            <wp:effectExtent l="0" t="0" r="0" b="9525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C96" w:rsidRPr="00C87C96" w:rsidRDefault="00C87C96" w:rsidP="00C87C96">
      <w:pPr>
        <w:pStyle w:val="ad"/>
        <w:jc w:val="center"/>
        <w:rPr>
          <w:color w:val="auto"/>
          <w:sz w:val="20"/>
          <w:szCs w:val="20"/>
        </w:rPr>
      </w:pPr>
      <w:r w:rsidRPr="00C87C96">
        <w:rPr>
          <w:color w:val="auto"/>
          <w:sz w:val="20"/>
          <w:szCs w:val="20"/>
        </w:rPr>
        <w:t xml:space="preserve">Рисунок </w:t>
      </w:r>
      <w:r w:rsidRPr="00C87C96">
        <w:rPr>
          <w:color w:val="auto"/>
          <w:sz w:val="20"/>
          <w:szCs w:val="20"/>
        </w:rPr>
        <w:fldChar w:fldCharType="begin"/>
      </w:r>
      <w:r w:rsidRPr="00C87C96">
        <w:rPr>
          <w:color w:val="auto"/>
          <w:sz w:val="20"/>
          <w:szCs w:val="20"/>
        </w:rPr>
        <w:instrText xml:space="preserve"> SEQ Рисунок \* ARABIC </w:instrText>
      </w:r>
      <w:r w:rsidRPr="00C87C96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75</w:t>
      </w:r>
      <w:r w:rsidRPr="00C87C96">
        <w:rPr>
          <w:color w:val="auto"/>
          <w:sz w:val="20"/>
          <w:szCs w:val="20"/>
        </w:rPr>
        <w:fldChar w:fldCharType="end"/>
      </w:r>
    </w:p>
    <w:p w:rsidR="00C87C96" w:rsidRDefault="00C87C96" w:rsidP="00F876C4">
      <w:pPr>
        <w:jc w:val="both"/>
        <w:rPr>
          <w:rFonts w:ascii="Arial" w:hAnsi="Arial" w:cs="Arial"/>
        </w:rPr>
      </w:pPr>
      <w:r w:rsidRPr="00C87C96">
        <w:rPr>
          <w:rFonts w:ascii="Arial" w:hAnsi="Arial" w:cs="Arial"/>
        </w:rPr>
        <w:t>В данной форме необходимо выбрать новую организацию</w:t>
      </w:r>
      <w:r w:rsidR="009F0878">
        <w:rPr>
          <w:rFonts w:ascii="Arial" w:hAnsi="Arial" w:cs="Arial"/>
        </w:rPr>
        <w:t>, установить дату, с которой нужно установить данные изменения и сохранить,</w:t>
      </w:r>
      <w:r w:rsidRPr="00C87C96">
        <w:rPr>
          <w:rFonts w:ascii="Arial" w:hAnsi="Arial" w:cs="Arial"/>
        </w:rPr>
        <w:t xml:space="preserve"> нажа</w:t>
      </w:r>
      <w:r w:rsidR="009F0878">
        <w:rPr>
          <w:rFonts w:ascii="Arial" w:hAnsi="Arial" w:cs="Arial"/>
        </w:rPr>
        <w:t>в</w:t>
      </w:r>
      <w:r w:rsidRPr="00C87C96">
        <w:rPr>
          <w:rFonts w:ascii="Arial" w:hAnsi="Arial" w:cs="Arial"/>
        </w:rPr>
        <w:t xml:space="preserve"> кнопку «ОК».</w:t>
      </w:r>
    </w:p>
    <w:p w:rsidR="009F0878" w:rsidRPr="00C87C96" w:rsidRDefault="009F0878" w:rsidP="00F876C4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Для просмотра истории изменения Эксплуатирующей организации необходимо нажать ссылку «История» на карточке актива:</w:t>
      </w:r>
    </w:p>
    <w:p w:rsidR="00BD5D29" w:rsidRDefault="005C5D6E" w:rsidP="004024E1">
      <w:pPr>
        <w:keepNext/>
        <w:rPr>
          <w:sz w:val="20"/>
          <w:szCs w:val="20"/>
        </w:rPr>
      </w:pPr>
      <w:r>
        <w:rPr>
          <w:rStyle w:val="ae"/>
        </w:rPr>
        <w:commentReference w:id="41"/>
      </w:r>
      <w:r w:rsidR="00BD5D2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01753E6B" wp14:editId="09E83C5B">
                <wp:simplePos x="0" y="0"/>
                <wp:positionH relativeFrom="column">
                  <wp:posOffset>3084830</wp:posOffset>
                </wp:positionH>
                <wp:positionV relativeFrom="paragraph">
                  <wp:posOffset>1494155</wp:posOffset>
                </wp:positionV>
                <wp:extent cx="446405" cy="180340"/>
                <wp:effectExtent l="0" t="0" r="10795" b="10160"/>
                <wp:wrapNone/>
                <wp:docPr id="340" name="Прямоугольник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6405" cy="18034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340" o:spid="_x0000_s1026" style="position:absolute;margin-left:242.9pt;margin-top:117.65pt;width:35.15pt;height:14.2pt;z-index:251882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" filled="f" strokecolor="red" strokeweight="1pt"/>
            </w:pict>
          </mc:Fallback>
        </mc:AlternateContent>
      </w:r>
      <w:r w:rsidR="00BD5D29">
        <w:rPr>
          <w:noProof/>
          <w:lang w:eastAsia="ru-RU"/>
        </w:rPr>
        <w:drawing>
          <wp:inline distT="0" distB="0" distL="0" distR="0" wp14:anchorId="2D602C5A" wp14:editId="5D924E00">
            <wp:extent cx="5949537" cy="1852551"/>
            <wp:effectExtent l="0" t="0" r="0" b="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/>
                    <a:srcRect l="-1" r="-213" b="70896"/>
                    <a:stretch/>
                  </pic:blipFill>
                  <pic:spPr bwMode="auto">
                    <a:xfrm>
                      <a:off x="0" y="0"/>
                      <a:ext cx="5953103" cy="1853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7C96" w:rsidRPr="009F0878" w:rsidRDefault="009F0878" w:rsidP="009F0878">
      <w:pPr>
        <w:pStyle w:val="ad"/>
        <w:jc w:val="center"/>
        <w:rPr>
          <w:color w:val="auto"/>
          <w:sz w:val="20"/>
          <w:szCs w:val="20"/>
        </w:rPr>
      </w:pPr>
      <w:r w:rsidRPr="009F0878">
        <w:rPr>
          <w:color w:val="auto"/>
          <w:sz w:val="20"/>
          <w:szCs w:val="20"/>
        </w:rPr>
        <w:t xml:space="preserve">Рисунок </w:t>
      </w:r>
      <w:r w:rsidRPr="009F0878">
        <w:rPr>
          <w:color w:val="auto"/>
          <w:sz w:val="20"/>
          <w:szCs w:val="20"/>
        </w:rPr>
        <w:fldChar w:fldCharType="begin"/>
      </w:r>
      <w:r w:rsidRPr="009F0878">
        <w:rPr>
          <w:color w:val="auto"/>
          <w:sz w:val="20"/>
          <w:szCs w:val="20"/>
        </w:rPr>
        <w:instrText xml:space="preserve"> SEQ Рисунок \* ARABIC </w:instrText>
      </w:r>
      <w:r w:rsidRPr="009F0878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76</w:t>
      </w:r>
      <w:r w:rsidRPr="009F0878">
        <w:rPr>
          <w:color w:val="auto"/>
          <w:sz w:val="20"/>
          <w:szCs w:val="20"/>
        </w:rPr>
        <w:fldChar w:fldCharType="end"/>
      </w:r>
    </w:p>
    <w:p w:rsidR="00C977EC" w:rsidRPr="00A33C33" w:rsidRDefault="00C977EC" w:rsidP="00C977EC">
      <w:pPr>
        <w:pStyle w:val="3"/>
        <w:rPr>
          <w:rFonts w:ascii="Arial" w:hAnsi="Arial" w:cs="Arial"/>
        </w:rPr>
      </w:pPr>
      <w:bookmarkStart w:id="42" w:name="_Toc367973549"/>
      <w:r w:rsidRPr="00A33C33">
        <w:rPr>
          <w:rFonts w:ascii="Arial" w:hAnsi="Arial" w:cs="Arial"/>
        </w:rPr>
        <w:lastRenderedPageBreak/>
        <w:t>Работа с прикрепленными файлами</w:t>
      </w:r>
      <w:bookmarkEnd w:id="42"/>
    </w:p>
    <w:p w:rsidR="00C977EC" w:rsidRPr="00334B65" w:rsidRDefault="00C977EC" w:rsidP="00C977EC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В системе имеется возможность прикрепить к элементам справочника «</w:t>
      </w:r>
      <w:r>
        <w:rPr>
          <w:rFonts w:ascii="Arial" w:hAnsi="Arial" w:cs="Arial"/>
        </w:rPr>
        <w:t xml:space="preserve">Реестр </w:t>
      </w:r>
      <w:r w:rsidRPr="00A33C33">
        <w:rPr>
          <w:rFonts w:ascii="Arial" w:hAnsi="Arial" w:cs="Arial"/>
        </w:rPr>
        <w:t>актив</w:t>
      </w:r>
      <w:r>
        <w:rPr>
          <w:rFonts w:ascii="Arial" w:hAnsi="Arial" w:cs="Arial"/>
        </w:rPr>
        <w:t>ов</w:t>
      </w:r>
      <w:r w:rsidRPr="00A33C33">
        <w:rPr>
          <w:rFonts w:ascii="Arial" w:hAnsi="Arial" w:cs="Arial"/>
        </w:rPr>
        <w:t>» и «Имущественные комплексы» дополнительные файлы, содержащие сканированные копии бумажных документов – договоров, актов, и т.д.</w:t>
      </w:r>
    </w:p>
    <w:p w:rsidR="00C977EC" w:rsidRPr="00A5353C" w:rsidRDefault="00C977EC" w:rsidP="00F876C4">
      <w:pPr>
        <w:spacing w:after="0"/>
        <w:jc w:val="both"/>
        <w:rPr>
          <w:rFonts w:ascii="Arial" w:hAnsi="Arial" w:cs="Arial"/>
        </w:rPr>
      </w:pPr>
      <w:r w:rsidRPr="00A5353C">
        <w:rPr>
          <w:rFonts w:ascii="Arial" w:hAnsi="Arial" w:cs="Arial"/>
          <w:b/>
          <w:color w:val="FF0000"/>
          <w:u w:val="single"/>
        </w:rPr>
        <w:t>Внимание!</w:t>
      </w:r>
      <w:r w:rsidRPr="00A5353C">
        <w:rPr>
          <w:rFonts w:ascii="Arial" w:hAnsi="Arial" w:cs="Arial"/>
          <w:color w:val="FF0000"/>
        </w:rPr>
        <w:t xml:space="preserve"> </w:t>
      </w:r>
      <w:r w:rsidRPr="00A5353C">
        <w:rPr>
          <w:rFonts w:ascii="Arial" w:hAnsi="Arial" w:cs="Arial"/>
        </w:rPr>
        <w:t xml:space="preserve">Для </w:t>
      </w:r>
      <w:r>
        <w:rPr>
          <w:rFonts w:ascii="Arial" w:hAnsi="Arial" w:cs="Arial"/>
        </w:rPr>
        <w:t>активов</w:t>
      </w:r>
      <w:r w:rsidRPr="00A5353C">
        <w:rPr>
          <w:rFonts w:ascii="Arial" w:hAnsi="Arial" w:cs="Arial"/>
        </w:rPr>
        <w:t xml:space="preserve"> с признаком «Недвижимость» реализовать возможность прикрепления файлов с разделением по следующим типам:</w:t>
      </w:r>
    </w:p>
    <w:p w:rsidR="00C977EC" w:rsidRPr="00A5353C" w:rsidRDefault="00C977EC" w:rsidP="00F876C4">
      <w:pPr>
        <w:tabs>
          <w:tab w:val="left" w:pos="993"/>
        </w:tabs>
        <w:spacing w:after="0"/>
        <w:ind w:firstLine="851"/>
        <w:jc w:val="both"/>
        <w:rPr>
          <w:rFonts w:ascii="Arial" w:hAnsi="Arial" w:cs="Arial"/>
        </w:rPr>
      </w:pPr>
      <w:r w:rsidRPr="00A5353C">
        <w:rPr>
          <w:rFonts w:ascii="Arial" w:hAnsi="Arial" w:cs="Arial"/>
        </w:rPr>
        <w:t>­</w:t>
      </w:r>
      <w:r w:rsidRPr="00A5353C">
        <w:rPr>
          <w:rFonts w:ascii="Arial" w:hAnsi="Arial" w:cs="Arial"/>
        </w:rPr>
        <w:tab/>
      </w:r>
      <w:r>
        <w:rPr>
          <w:rFonts w:ascii="Arial" w:hAnsi="Arial" w:cs="Arial"/>
        </w:rPr>
        <w:t>«</w:t>
      </w:r>
      <w:r w:rsidRPr="00A5353C">
        <w:rPr>
          <w:rFonts w:ascii="Arial" w:hAnsi="Arial" w:cs="Arial"/>
        </w:rPr>
        <w:t>Свидетельства о праве</w:t>
      </w:r>
      <w:r>
        <w:rPr>
          <w:rFonts w:ascii="Arial" w:hAnsi="Arial" w:cs="Arial"/>
        </w:rPr>
        <w:t>»</w:t>
      </w:r>
      <w:r w:rsidRPr="00A5353C">
        <w:rPr>
          <w:rFonts w:ascii="Arial" w:hAnsi="Arial" w:cs="Arial"/>
        </w:rPr>
        <w:t>;</w:t>
      </w:r>
    </w:p>
    <w:p w:rsidR="00C977EC" w:rsidRPr="00A5353C" w:rsidRDefault="00C977EC" w:rsidP="00F876C4">
      <w:pPr>
        <w:tabs>
          <w:tab w:val="left" w:pos="993"/>
        </w:tabs>
        <w:spacing w:after="0"/>
        <w:ind w:firstLine="851"/>
        <w:jc w:val="both"/>
        <w:rPr>
          <w:rFonts w:ascii="Arial" w:hAnsi="Arial" w:cs="Arial"/>
        </w:rPr>
      </w:pPr>
      <w:r w:rsidRPr="00A5353C">
        <w:rPr>
          <w:rFonts w:ascii="Arial" w:hAnsi="Arial" w:cs="Arial"/>
        </w:rPr>
        <w:t>­</w:t>
      </w:r>
      <w:r w:rsidRPr="00A5353C">
        <w:rPr>
          <w:rFonts w:ascii="Arial" w:hAnsi="Arial" w:cs="Arial"/>
        </w:rPr>
        <w:tab/>
      </w:r>
      <w:r>
        <w:rPr>
          <w:rFonts w:ascii="Arial" w:hAnsi="Arial" w:cs="Arial"/>
        </w:rPr>
        <w:t>«</w:t>
      </w:r>
      <w:r w:rsidRPr="00A5353C">
        <w:rPr>
          <w:rFonts w:ascii="Arial" w:hAnsi="Arial" w:cs="Arial"/>
        </w:rPr>
        <w:t>Технические и кадастровые паспорта</w:t>
      </w:r>
      <w:r>
        <w:rPr>
          <w:rFonts w:ascii="Arial" w:hAnsi="Arial" w:cs="Arial"/>
        </w:rPr>
        <w:t>»</w:t>
      </w:r>
      <w:r w:rsidRPr="00A5353C">
        <w:rPr>
          <w:rFonts w:ascii="Arial" w:hAnsi="Arial" w:cs="Arial"/>
        </w:rPr>
        <w:t>;</w:t>
      </w:r>
    </w:p>
    <w:p w:rsidR="00C977EC" w:rsidRPr="00A5353C" w:rsidRDefault="00C977EC" w:rsidP="00F876C4">
      <w:pPr>
        <w:tabs>
          <w:tab w:val="left" w:pos="993"/>
        </w:tabs>
        <w:spacing w:after="0"/>
        <w:ind w:firstLine="851"/>
        <w:jc w:val="both"/>
        <w:rPr>
          <w:rFonts w:ascii="Arial" w:hAnsi="Arial" w:cs="Arial"/>
        </w:rPr>
      </w:pPr>
      <w:r w:rsidRPr="00A5353C">
        <w:rPr>
          <w:rFonts w:ascii="Arial" w:hAnsi="Arial" w:cs="Arial"/>
        </w:rPr>
        <w:t>­</w:t>
      </w:r>
      <w:r w:rsidRPr="00A5353C">
        <w:rPr>
          <w:rFonts w:ascii="Arial" w:hAnsi="Arial" w:cs="Arial"/>
        </w:rPr>
        <w:tab/>
      </w:r>
      <w:r>
        <w:rPr>
          <w:rFonts w:ascii="Arial" w:hAnsi="Arial" w:cs="Arial"/>
        </w:rPr>
        <w:t>«</w:t>
      </w:r>
      <w:r w:rsidRPr="00A5353C">
        <w:rPr>
          <w:rFonts w:ascii="Arial" w:hAnsi="Arial" w:cs="Arial"/>
        </w:rPr>
        <w:t>Иные документы</w:t>
      </w:r>
      <w:r>
        <w:rPr>
          <w:rFonts w:ascii="Arial" w:hAnsi="Arial" w:cs="Arial"/>
        </w:rPr>
        <w:t>»</w:t>
      </w:r>
      <w:r w:rsidRPr="00A5353C">
        <w:rPr>
          <w:rFonts w:ascii="Arial" w:hAnsi="Arial" w:cs="Arial"/>
        </w:rPr>
        <w:t>.</w:t>
      </w:r>
    </w:p>
    <w:p w:rsidR="00C977EC" w:rsidRPr="00A5353C" w:rsidRDefault="000652EA" w:rsidP="00F876C4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Для остальных активов</w:t>
      </w:r>
      <w:r w:rsidR="00C977EC">
        <w:rPr>
          <w:rFonts w:ascii="Arial" w:hAnsi="Arial" w:cs="Arial"/>
        </w:rPr>
        <w:t xml:space="preserve"> тип файлов будет «Иные документы».</w:t>
      </w:r>
    </w:p>
    <w:p w:rsidR="00C977EC" w:rsidRDefault="00C977EC" w:rsidP="00F876C4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Для того чтобы прикрепить файл, необходимо в форме элемента справочника нажать кнопку «Файлы»: </w:t>
      </w:r>
    </w:p>
    <w:p w:rsidR="004024E1" w:rsidRDefault="00C977EC" w:rsidP="004024E1">
      <w:pPr>
        <w:keepNext/>
        <w:jc w:val="center"/>
        <w:rPr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289D5874" wp14:editId="37572B37">
                <wp:simplePos x="0" y="0"/>
                <wp:positionH relativeFrom="column">
                  <wp:posOffset>1427435</wp:posOffset>
                </wp:positionH>
                <wp:positionV relativeFrom="paragraph">
                  <wp:posOffset>474242</wp:posOffset>
                </wp:positionV>
                <wp:extent cx="499110" cy="191135"/>
                <wp:effectExtent l="0" t="0" r="15240" b="18415"/>
                <wp:wrapNone/>
                <wp:docPr id="117" name="Прямоугольник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9110" cy="19113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7" o:spid="_x0000_s1026" style="position:absolute;margin-left:112.4pt;margin-top:37.35pt;width:39.3pt;height:15.0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" filled="f" strokecolor="red" strokeweight="1pt"/>
            </w:pict>
          </mc:Fallback>
        </mc:AlternateContent>
      </w:r>
      <w:r w:rsidR="004024E1">
        <w:rPr>
          <w:noProof/>
          <w:lang w:eastAsia="ru-RU"/>
        </w:rPr>
        <w:drawing>
          <wp:inline distT="0" distB="0" distL="0" distR="0" wp14:anchorId="2EF17A0D" wp14:editId="00E41CD8">
            <wp:extent cx="5975497" cy="3604437"/>
            <wp:effectExtent l="0" t="0" r="6350" b="0"/>
            <wp:docPr id="391" name="Рисунок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7"/>
                    <a:srcRect l="1" r="-607" b="41852"/>
                    <a:stretch/>
                  </pic:blipFill>
                  <pic:spPr bwMode="auto">
                    <a:xfrm>
                      <a:off x="0" y="0"/>
                      <a:ext cx="5976452" cy="3605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77EC" w:rsidRPr="00CB7C9E" w:rsidRDefault="00C977EC" w:rsidP="00C977EC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77</w:t>
      </w:r>
      <w:r w:rsidRPr="00CB7C9E">
        <w:rPr>
          <w:color w:val="auto"/>
          <w:sz w:val="20"/>
          <w:szCs w:val="20"/>
        </w:rPr>
        <w:fldChar w:fldCharType="end"/>
      </w:r>
    </w:p>
    <w:p w:rsidR="00C977EC" w:rsidRDefault="00C977EC" w:rsidP="00F876C4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Появится окно работы с файлами и список ранее прикрепленных файлов, если таковые имеются.</w:t>
      </w:r>
    </w:p>
    <w:p w:rsidR="00BB572C" w:rsidRDefault="00BE0290" w:rsidP="004024E1">
      <w:pPr>
        <w:keepNext/>
        <w:jc w:val="center"/>
        <w:rPr>
          <w:sz w:val="20"/>
          <w:szCs w:val="20"/>
        </w:rPr>
      </w:pPr>
      <w:r>
        <w:rPr>
          <w:rStyle w:val="ae"/>
        </w:rPr>
        <w:lastRenderedPageBreak/>
        <w:commentReference w:id="43"/>
      </w:r>
      <w:r w:rsidR="00BB572C">
        <w:rPr>
          <w:noProof/>
          <w:lang w:eastAsia="ru-RU"/>
        </w:rPr>
        <w:drawing>
          <wp:inline distT="0" distB="0" distL="0" distR="0" wp14:anchorId="5C0C4D87" wp14:editId="5F070EEE">
            <wp:extent cx="5940425" cy="2238465"/>
            <wp:effectExtent l="0" t="0" r="3175" b="9525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3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7EC" w:rsidRPr="00CB7C9E" w:rsidRDefault="00C977EC" w:rsidP="00C977EC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78</w:t>
      </w:r>
      <w:r w:rsidRPr="00CB7C9E">
        <w:rPr>
          <w:color w:val="auto"/>
          <w:sz w:val="20"/>
          <w:szCs w:val="20"/>
        </w:rPr>
        <w:fldChar w:fldCharType="end"/>
      </w:r>
    </w:p>
    <w:p w:rsidR="00C977EC" w:rsidRDefault="00C977EC" w:rsidP="00C977EC">
      <w:pPr>
        <w:pStyle w:val="a3"/>
        <w:numPr>
          <w:ilvl w:val="0"/>
          <w:numId w:val="5"/>
        </w:numPr>
        <w:jc w:val="both"/>
        <w:rPr>
          <w:rFonts w:ascii="Arial" w:hAnsi="Arial" w:cs="Arial"/>
        </w:rPr>
      </w:pPr>
      <w:r w:rsidRPr="00A33C33">
        <w:rPr>
          <w:rFonts w:ascii="Arial" w:hAnsi="Arial" w:cs="Arial"/>
          <w:b/>
        </w:rPr>
        <w:t>Кнопка «Загрузить файл»</w:t>
      </w:r>
      <w:r w:rsidRPr="00A33C33">
        <w:rPr>
          <w:rFonts w:ascii="Arial" w:hAnsi="Arial" w:cs="Arial"/>
        </w:rPr>
        <w:t xml:space="preserve"> - предназначена для загрузки пользовательского файла в хранилище. При нажатии на кнопку откроется диалог выбора файла, в котором необходимо выбрать путь к файлу, который следует прикрепить. После выбора файла и нажатия «ОК» произойдет автоматическая загрузка файла в хранилище, и появится строка с информацией о загруженном </w:t>
      </w:r>
      <w:commentRangeStart w:id="44"/>
      <w:r w:rsidRPr="00A33C33">
        <w:rPr>
          <w:rFonts w:ascii="Arial" w:hAnsi="Arial" w:cs="Arial"/>
        </w:rPr>
        <w:t>файле</w:t>
      </w:r>
      <w:commentRangeEnd w:id="44"/>
      <w:r w:rsidR="00BE0290">
        <w:rPr>
          <w:rStyle w:val="ae"/>
        </w:rPr>
        <w:commentReference w:id="44"/>
      </w:r>
      <w:r w:rsidRPr="00A33C33">
        <w:rPr>
          <w:rFonts w:ascii="Arial" w:hAnsi="Arial" w:cs="Arial"/>
        </w:rPr>
        <w:t>.</w:t>
      </w:r>
    </w:p>
    <w:p w:rsidR="00BB572C" w:rsidRDefault="00BB572C" w:rsidP="00C977EC">
      <w:pPr>
        <w:pStyle w:val="ad"/>
        <w:jc w:val="center"/>
        <w:rPr>
          <w:color w:val="auto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0B9D90F5" wp14:editId="613CB62A">
            <wp:extent cx="5940425" cy="1862016"/>
            <wp:effectExtent l="0" t="0" r="3175" b="5080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7EC" w:rsidRPr="00CB7C9E" w:rsidRDefault="00C977EC" w:rsidP="00C977EC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79</w:t>
      </w:r>
      <w:r w:rsidRPr="00CB7C9E">
        <w:rPr>
          <w:color w:val="auto"/>
          <w:sz w:val="20"/>
          <w:szCs w:val="20"/>
        </w:rPr>
        <w:fldChar w:fldCharType="end"/>
      </w:r>
    </w:p>
    <w:p w:rsidR="00C977EC" w:rsidRDefault="00C977EC" w:rsidP="00C977EC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При необходимости можно внести примечание и изменить наименование файла. Для этого делаем двойной щелчок мышью и в открывшейся форме </w:t>
      </w:r>
      <w:proofErr w:type="gramStart"/>
      <w:r w:rsidRPr="00A33C33">
        <w:rPr>
          <w:rFonts w:ascii="Arial" w:hAnsi="Arial" w:cs="Arial"/>
        </w:rPr>
        <w:t>для</w:t>
      </w:r>
      <w:proofErr w:type="gramEnd"/>
      <w:r w:rsidRPr="00A33C33">
        <w:rPr>
          <w:rFonts w:ascii="Arial" w:hAnsi="Arial" w:cs="Arial"/>
        </w:rPr>
        <w:t xml:space="preserve"> редактируем информацию о загруженном файле:</w:t>
      </w:r>
    </w:p>
    <w:p w:rsidR="00BB572C" w:rsidRDefault="00BB572C" w:rsidP="00C977EC">
      <w:pPr>
        <w:pStyle w:val="ad"/>
        <w:jc w:val="center"/>
        <w:rPr>
          <w:color w:val="auto"/>
          <w:sz w:val="20"/>
          <w:szCs w:val="20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3AE0873B" wp14:editId="52B0BB86">
                <wp:simplePos x="0" y="0"/>
                <wp:positionH relativeFrom="column">
                  <wp:posOffset>748665</wp:posOffset>
                </wp:positionH>
                <wp:positionV relativeFrom="paragraph">
                  <wp:posOffset>1105246</wp:posOffset>
                </wp:positionV>
                <wp:extent cx="4452620" cy="233680"/>
                <wp:effectExtent l="0" t="0" r="24130" b="13970"/>
                <wp:wrapNone/>
                <wp:docPr id="118" name="Прямоугольник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2620" cy="23368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118" o:spid="_x0000_s1026" style="position:absolute;margin-left:58.95pt;margin-top:87.05pt;width:350.6pt;height:18.4pt;z-index:251871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" filled="f" strokecolor="red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4494D840" wp14:editId="1D38EEC9">
                <wp:simplePos x="0" y="0"/>
                <wp:positionH relativeFrom="column">
                  <wp:posOffset>748665</wp:posOffset>
                </wp:positionH>
                <wp:positionV relativeFrom="paragraph">
                  <wp:posOffset>2541080</wp:posOffset>
                </wp:positionV>
                <wp:extent cx="4453247" cy="626745"/>
                <wp:effectExtent l="0" t="0" r="24130" b="20955"/>
                <wp:wrapNone/>
                <wp:docPr id="122" name="Прямоугольник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3247" cy="62674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2" o:spid="_x0000_s1026" style="position:absolute;margin-left:58.95pt;margin-top:200.1pt;width:350.65pt;height:49.3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AAF88E1" wp14:editId="541E9EDB">
            <wp:extent cx="4667250" cy="3305175"/>
            <wp:effectExtent l="0" t="0" r="0" b="9525"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7EC" w:rsidRPr="00CB7C9E" w:rsidRDefault="00C977EC" w:rsidP="00C977EC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80</w:t>
      </w:r>
      <w:r w:rsidRPr="00CB7C9E">
        <w:rPr>
          <w:color w:val="auto"/>
          <w:sz w:val="20"/>
          <w:szCs w:val="20"/>
        </w:rPr>
        <w:fldChar w:fldCharType="end"/>
      </w:r>
    </w:p>
    <w:p w:rsidR="00C977EC" w:rsidRDefault="00C977EC" w:rsidP="00C977EC">
      <w:pPr>
        <w:pStyle w:val="a3"/>
        <w:numPr>
          <w:ilvl w:val="0"/>
          <w:numId w:val="5"/>
        </w:numPr>
        <w:jc w:val="both"/>
        <w:rPr>
          <w:rFonts w:ascii="Arial" w:hAnsi="Arial" w:cs="Arial"/>
        </w:rPr>
      </w:pPr>
      <w:r w:rsidRPr="00A33C33">
        <w:rPr>
          <w:rFonts w:ascii="Arial" w:hAnsi="Arial" w:cs="Arial"/>
          <w:b/>
        </w:rPr>
        <w:t>Кнопка «Открыть/сохранить на диск»</w:t>
      </w:r>
      <w:r w:rsidRPr="00A33C33">
        <w:rPr>
          <w:rFonts w:ascii="Arial" w:hAnsi="Arial" w:cs="Arial"/>
        </w:rPr>
        <w:t xml:space="preserve"> - позволяет просмотреть или сохранить на жесткий диск прикрепленный файл. При нажатии на кнопку откроется диалог выбора открытия/ сохранения файла.</w:t>
      </w:r>
    </w:p>
    <w:p w:rsidR="00C977EC" w:rsidRDefault="00C977EC" w:rsidP="00C977EC">
      <w:pPr>
        <w:pStyle w:val="a3"/>
        <w:rPr>
          <w:rFonts w:ascii="Arial" w:hAnsi="Arial" w:cs="Arial"/>
          <w:b/>
        </w:rPr>
      </w:pPr>
    </w:p>
    <w:p w:rsidR="00C977EC" w:rsidRDefault="00C977EC" w:rsidP="00C977EC">
      <w:pPr>
        <w:pStyle w:val="a3"/>
        <w:keepNext/>
        <w:ind w:hanging="720"/>
        <w:jc w:val="center"/>
      </w:pPr>
      <w:r>
        <w:rPr>
          <w:noProof/>
          <w:lang w:eastAsia="ru-RU"/>
        </w:rPr>
        <w:drawing>
          <wp:inline distT="0" distB="0" distL="0" distR="0" wp14:anchorId="2AFA6D37" wp14:editId="643CB311">
            <wp:extent cx="3067050" cy="15430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7EC" w:rsidRPr="00CB7C9E" w:rsidRDefault="00C977EC" w:rsidP="00C977EC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81</w:t>
      </w:r>
      <w:r w:rsidRPr="00CB7C9E">
        <w:rPr>
          <w:color w:val="auto"/>
          <w:sz w:val="20"/>
          <w:szCs w:val="20"/>
        </w:rPr>
        <w:fldChar w:fldCharType="end"/>
      </w:r>
    </w:p>
    <w:p w:rsidR="00C977EC" w:rsidRPr="00A33C33" w:rsidRDefault="00C977EC" w:rsidP="00C977EC">
      <w:pPr>
        <w:pStyle w:val="a3"/>
        <w:rPr>
          <w:rFonts w:ascii="Arial" w:hAnsi="Arial" w:cs="Arial"/>
        </w:rPr>
      </w:pPr>
    </w:p>
    <w:p w:rsidR="00C977EC" w:rsidRPr="00A33C33" w:rsidRDefault="00C977EC" w:rsidP="00C977EC">
      <w:pPr>
        <w:pStyle w:val="a3"/>
        <w:numPr>
          <w:ilvl w:val="0"/>
          <w:numId w:val="5"/>
        </w:numPr>
        <w:jc w:val="both"/>
        <w:rPr>
          <w:rFonts w:ascii="Arial" w:hAnsi="Arial" w:cs="Arial"/>
        </w:rPr>
      </w:pPr>
      <w:r w:rsidRPr="00A33C33">
        <w:rPr>
          <w:rFonts w:ascii="Arial" w:hAnsi="Arial" w:cs="Arial"/>
          <w:b/>
        </w:rPr>
        <w:t>Кнопка «Пометить на удаление»</w:t>
      </w:r>
      <w:r w:rsidRPr="00A33C33">
        <w:rPr>
          <w:rFonts w:ascii="Arial" w:hAnsi="Arial" w:cs="Arial"/>
        </w:rPr>
        <w:t xml:space="preserve"> - перемещает выбранный файл в «корзину».  Повторное нажатие на кнопку возвращает файл из корзины. </w:t>
      </w:r>
    </w:p>
    <w:p w:rsidR="00C977EC" w:rsidRDefault="00C977EC" w:rsidP="00C977EC">
      <w:pPr>
        <w:ind w:left="708"/>
        <w:jc w:val="both"/>
        <w:rPr>
          <w:rFonts w:ascii="Arial" w:hAnsi="Arial" w:cs="Arial"/>
        </w:rPr>
      </w:pPr>
      <w:r w:rsidRPr="00A33C33">
        <w:rPr>
          <w:rFonts w:ascii="Arial" w:hAnsi="Arial" w:cs="Arial"/>
          <w:b/>
          <w:color w:val="FF0000"/>
        </w:rPr>
        <w:t>Внимание!</w:t>
      </w:r>
      <w:r w:rsidRPr="00A33C33">
        <w:rPr>
          <w:rFonts w:ascii="Arial" w:hAnsi="Arial" w:cs="Arial"/>
          <w:color w:val="FF0000"/>
        </w:rPr>
        <w:t xml:space="preserve"> </w:t>
      </w:r>
      <w:r w:rsidRPr="00A33C33">
        <w:rPr>
          <w:rFonts w:ascii="Arial" w:hAnsi="Arial" w:cs="Arial"/>
        </w:rPr>
        <w:t>Корзина очищается при выполнении регламентных работ администраторами.  После очистки корзины восстановление файлов невозможно.</w:t>
      </w:r>
    </w:p>
    <w:p w:rsidR="00864CFD" w:rsidRDefault="00864CFD">
      <w:pPr>
        <w:rPr>
          <w:rFonts w:ascii="Arial" w:eastAsiaTheme="majorEastAsia" w:hAnsi="Arial" w:cs="Arial"/>
          <w:b/>
          <w:bCs/>
          <w:color w:val="4F81BD" w:themeColor="accent1"/>
          <w:sz w:val="26"/>
          <w:szCs w:val="26"/>
        </w:rPr>
      </w:pPr>
      <w:r>
        <w:rPr>
          <w:rFonts w:ascii="Arial" w:hAnsi="Arial" w:cs="Arial"/>
        </w:rPr>
        <w:br w:type="page"/>
      </w:r>
    </w:p>
    <w:p w:rsidR="00286516" w:rsidRDefault="00286516" w:rsidP="00286516">
      <w:pPr>
        <w:pStyle w:val="2"/>
        <w:rPr>
          <w:rFonts w:ascii="Arial" w:hAnsi="Arial" w:cs="Arial"/>
        </w:rPr>
      </w:pPr>
      <w:bookmarkStart w:id="45" w:name="_Toc367973550"/>
      <w:r w:rsidRPr="00A33C33">
        <w:rPr>
          <w:rFonts w:ascii="Arial" w:hAnsi="Arial" w:cs="Arial"/>
        </w:rPr>
        <w:lastRenderedPageBreak/>
        <w:t>Работа с отчетами.</w:t>
      </w:r>
      <w:bookmarkEnd w:id="45"/>
    </w:p>
    <w:p w:rsidR="00AE0903" w:rsidRPr="00A155F6" w:rsidRDefault="00DD0B4A" w:rsidP="00AE0903">
      <w:pPr>
        <w:pStyle w:val="3"/>
        <w:rPr>
          <w:rFonts w:ascii="Arial" w:hAnsi="Arial" w:cs="Arial"/>
        </w:rPr>
      </w:pPr>
      <w:bookmarkStart w:id="46" w:name="_Toc367973551"/>
      <w:r>
        <w:rPr>
          <w:rFonts w:ascii="Arial" w:hAnsi="Arial" w:cs="Arial"/>
        </w:rPr>
        <w:t>«</w:t>
      </w:r>
      <w:r w:rsidR="00AE0903" w:rsidRPr="00A155F6">
        <w:rPr>
          <w:rFonts w:ascii="Arial" w:hAnsi="Arial" w:cs="Arial"/>
        </w:rPr>
        <w:t xml:space="preserve">Отчет </w:t>
      </w:r>
      <w:r>
        <w:rPr>
          <w:rFonts w:ascii="Arial" w:hAnsi="Arial" w:cs="Arial"/>
        </w:rPr>
        <w:t>п</w:t>
      </w:r>
      <w:r w:rsidR="00AE0903" w:rsidRPr="00A155F6">
        <w:rPr>
          <w:rFonts w:ascii="Arial" w:hAnsi="Arial" w:cs="Arial"/>
        </w:rPr>
        <w:t>о</w:t>
      </w:r>
      <w:r w:rsidR="00A97721">
        <w:rPr>
          <w:rFonts w:ascii="Arial" w:hAnsi="Arial" w:cs="Arial"/>
        </w:rPr>
        <w:t xml:space="preserve"> з</w:t>
      </w:r>
      <w:r w:rsidR="00AE0903" w:rsidRPr="00A155F6">
        <w:rPr>
          <w:rFonts w:ascii="Arial" w:hAnsi="Arial" w:cs="Arial"/>
        </w:rPr>
        <w:t>даниям</w:t>
      </w:r>
      <w:r w:rsidR="00A97721">
        <w:rPr>
          <w:rFonts w:ascii="Arial" w:hAnsi="Arial" w:cs="Arial"/>
        </w:rPr>
        <w:t>, с</w:t>
      </w:r>
      <w:r w:rsidR="00AE0903" w:rsidRPr="00A155F6">
        <w:rPr>
          <w:rFonts w:ascii="Arial" w:hAnsi="Arial" w:cs="Arial"/>
        </w:rPr>
        <w:t>ооружениям</w:t>
      </w:r>
      <w:r w:rsidR="00A97721">
        <w:rPr>
          <w:rFonts w:ascii="Arial" w:hAnsi="Arial" w:cs="Arial"/>
        </w:rPr>
        <w:t>, з</w:t>
      </w:r>
      <w:r w:rsidR="00AE0903" w:rsidRPr="00A155F6">
        <w:rPr>
          <w:rFonts w:ascii="Arial" w:hAnsi="Arial" w:cs="Arial"/>
        </w:rPr>
        <w:t>емельным</w:t>
      </w:r>
      <w:r w:rsidR="00A97721">
        <w:rPr>
          <w:rFonts w:ascii="Arial" w:hAnsi="Arial" w:cs="Arial"/>
        </w:rPr>
        <w:t xml:space="preserve"> у</w:t>
      </w:r>
      <w:r w:rsidR="00AE0903" w:rsidRPr="00A155F6">
        <w:rPr>
          <w:rFonts w:ascii="Arial" w:hAnsi="Arial" w:cs="Arial"/>
        </w:rPr>
        <w:t>часткам»</w:t>
      </w:r>
      <w:bookmarkEnd w:id="46"/>
    </w:p>
    <w:p w:rsidR="00326D65" w:rsidRPr="00326D65" w:rsidRDefault="00326D65" w:rsidP="00326D65">
      <w:pPr>
        <w:spacing w:after="0" w:line="240" w:lineRule="auto"/>
      </w:pPr>
    </w:p>
    <w:p w:rsidR="00444415" w:rsidRDefault="00444415" w:rsidP="00E5115D">
      <w:pPr>
        <w:jc w:val="both"/>
        <w:rPr>
          <w:rFonts w:ascii="Arial" w:hAnsi="Arial" w:cs="Arial"/>
        </w:rPr>
      </w:pPr>
      <w:r w:rsidRPr="00444415">
        <w:rPr>
          <w:rFonts w:ascii="Arial" w:hAnsi="Arial" w:cs="Arial"/>
        </w:rPr>
        <w:t>Данный отчет выводит информацию по типам активов «Здания», «Сооружения» и «Земельные участки»</w:t>
      </w:r>
      <w:r w:rsidR="005A2119">
        <w:rPr>
          <w:rFonts w:ascii="Arial" w:hAnsi="Arial" w:cs="Arial"/>
        </w:rPr>
        <w:t>.</w:t>
      </w:r>
    </w:p>
    <w:p w:rsidR="0071083F" w:rsidRDefault="0071083F" w:rsidP="00E5115D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Отчет можно найти в модуле «Управленческий учет активов», на вкладке </w:t>
      </w:r>
      <w:r w:rsidR="003E08C4">
        <w:rPr>
          <w:rFonts w:ascii="Arial" w:hAnsi="Arial" w:cs="Arial"/>
        </w:rPr>
        <w:t>«</w:t>
      </w:r>
      <w:r>
        <w:rPr>
          <w:rFonts w:ascii="Arial" w:hAnsi="Arial" w:cs="Arial"/>
        </w:rPr>
        <w:t>Отчеты</w:t>
      </w:r>
      <w:r w:rsidR="003E08C4">
        <w:rPr>
          <w:rFonts w:ascii="Arial" w:hAnsi="Arial" w:cs="Arial"/>
        </w:rPr>
        <w:t>»</w:t>
      </w:r>
      <w:r>
        <w:rPr>
          <w:rFonts w:ascii="Arial" w:hAnsi="Arial" w:cs="Arial"/>
        </w:rPr>
        <w:t>:</w:t>
      </w:r>
    </w:p>
    <w:p w:rsidR="00864CFD" w:rsidRDefault="00864CFD" w:rsidP="00E5115D">
      <w:pPr>
        <w:jc w:val="both"/>
        <w:rPr>
          <w:rFonts w:ascii="Arial" w:hAnsi="Arial" w:cs="Arial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6BB4B394" wp14:editId="0E5A2649">
                <wp:simplePos x="0" y="0"/>
                <wp:positionH relativeFrom="column">
                  <wp:posOffset>3836249</wp:posOffset>
                </wp:positionH>
                <wp:positionV relativeFrom="paragraph">
                  <wp:posOffset>844278</wp:posOffset>
                </wp:positionV>
                <wp:extent cx="2196935" cy="127000"/>
                <wp:effectExtent l="0" t="0" r="13335" b="25400"/>
                <wp:wrapNone/>
                <wp:docPr id="330" name="Прямоугольник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6935" cy="1270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330" o:spid="_x0000_s1026" style="position:absolute;margin-left:302.05pt;margin-top:66.5pt;width:173pt;height:10pt;z-index:251736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" filled="f" strokecolor="red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37B7931" wp14:editId="22E508E5">
                <wp:simplePos x="0" y="0"/>
                <wp:positionH relativeFrom="column">
                  <wp:posOffset>4582605</wp:posOffset>
                </wp:positionH>
                <wp:positionV relativeFrom="paragraph">
                  <wp:posOffset>75565</wp:posOffset>
                </wp:positionV>
                <wp:extent cx="754380" cy="265430"/>
                <wp:effectExtent l="0" t="0" r="26670" b="20320"/>
                <wp:wrapNone/>
                <wp:docPr id="331" name="Прямоугольник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" cy="26543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31" o:spid="_x0000_s1026" style="position:absolute;margin-left:360.85pt;margin-top:5.95pt;width:59.4pt;height:20.9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7930698" wp14:editId="6E70C10B">
            <wp:extent cx="6135150" cy="2398815"/>
            <wp:effectExtent l="0" t="0" r="0" b="1905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2"/>
                    <a:srcRect t="5652" r="15431" b="22579"/>
                    <a:stretch/>
                  </pic:blipFill>
                  <pic:spPr bwMode="auto">
                    <a:xfrm>
                      <a:off x="0" y="0"/>
                      <a:ext cx="6150308" cy="2404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6D65" w:rsidRPr="00CB7C9E" w:rsidRDefault="0071083F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82</w:t>
      </w:r>
      <w:r w:rsidRPr="00CB7C9E">
        <w:rPr>
          <w:color w:val="auto"/>
          <w:sz w:val="20"/>
          <w:szCs w:val="20"/>
        </w:rPr>
        <w:fldChar w:fldCharType="end"/>
      </w:r>
    </w:p>
    <w:p w:rsidR="005A2119" w:rsidRDefault="005A2119" w:rsidP="00E5115D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В шапке отчета необходимо заполнить поля:</w:t>
      </w:r>
    </w:p>
    <w:p w:rsidR="005A2119" w:rsidRDefault="005A2119" w:rsidP="00903ABE">
      <w:pPr>
        <w:pStyle w:val="a3"/>
        <w:numPr>
          <w:ilvl w:val="0"/>
          <w:numId w:val="11"/>
        </w:numPr>
        <w:spacing w:before="120" w:after="120" w:line="240" w:lineRule="auto"/>
        <w:ind w:left="709"/>
        <w:contextualSpacing w:val="0"/>
        <w:jc w:val="both"/>
        <w:rPr>
          <w:rFonts w:ascii="Arial" w:hAnsi="Arial" w:cs="Arial"/>
        </w:rPr>
      </w:pPr>
      <w:r>
        <w:rPr>
          <w:rFonts w:ascii="Arial" w:hAnsi="Arial" w:cs="Arial"/>
        </w:rPr>
        <w:t>Дата отчета – дата,</w:t>
      </w:r>
      <w:r w:rsidRPr="005A2119">
        <w:rPr>
          <w:rFonts w:ascii="Arial" w:hAnsi="Arial" w:cs="Arial"/>
        </w:rPr>
        <w:t xml:space="preserve"> на которую будет сформирован отчет</w:t>
      </w:r>
      <w:r>
        <w:rPr>
          <w:rFonts w:ascii="Arial" w:hAnsi="Arial" w:cs="Arial"/>
        </w:rPr>
        <w:t>.</w:t>
      </w:r>
      <w:r w:rsidR="00C35329">
        <w:rPr>
          <w:rFonts w:ascii="Arial" w:hAnsi="Arial" w:cs="Arial"/>
        </w:rPr>
        <w:t xml:space="preserve"> По умолчанию в отчете стоит текущая дата</w:t>
      </w:r>
      <w:r w:rsidR="00AF7ABC">
        <w:rPr>
          <w:rFonts w:ascii="Arial" w:hAnsi="Arial" w:cs="Arial"/>
        </w:rPr>
        <w:t>;</w:t>
      </w:r>
    </w:p>
    <w:p w:rsidR="00C35329" w:rsidRPr="00C35329" w:rsidRDefault="005A2119" w:rsidP="00903ABE">
      <w:pPr>
        <w:pStyle w:val="a3"/>
        <w:numPr>
          <w:ilvl w:val="0"/>
          <w:numId w:val="11"/>
        </w:numPr>
        <w:spacing w:before="120" w:after="120" w:line="240" w:lineRule="auto"/>
        <w:ind w:left="709" w:hanging="357"/>
        <w:contextualSpacing w:val="0"/>
        <w:jc w:val="both"/>
        <w:rPr>
          <w:rFonts w:ascii="Arial" w:hAnsi="Arial" w:cs="Arial"/>
        </w:rPr>
      </w:pPr>
      <w:proofErr w:type="gramStart"/>
      <w:r w:rsidRPr="005A2119">
        <w:rPr>
          <w:rFonts w:ascii="Arial" w:hAnsi="Arial" w:cs="Arial"/>
        </w:rPr>
        <w:t>Движимое</w:t>
      </w:r>
      <w:proofErr w:type="gramEnd"/>
      <w:r w:rsidRPr="005A2119">
        <w:rPr>
          <w:rFonts w:ascii="Arial" w:hAnsi="Arial" w:cs="Arial"/>
        </w:rPr>
        <w:t>/ Недвижимое</w:t>
      </w:r>
      <w:r>
        <w:rPr>
          <w:rFonts w:ascii="Arial" w:hAnsi="Arial" w:cs="Arial"/>
        </w:rPr>
        <w:t xml:space="preserve"> - </w:t>
      </w:r>
      <w:r w:rsidRPr="005A2119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происходит отбор по признаку </w:t>
      </w:r>
      <w:r w:rsidRPr="005A2119">
        <w:rPr>
          <w:rFonts w:ascii="Arial" w:hAnsi="Arial" w:cs="Arial"/>
        </w:rPr>
        <w:t>Движимое/ Недвижимое</w:t>
      </w:r>
      <w:r w:rsidR="00C35329">
        <w:rPr>
          <w:rFonts w:ascii="Arial" w:hAnsi="Arial" w:cs="Arial"/>
        </w:rPr>
        <w:t>:</w:t>
      </w:r>
    </w:p>
    <w:p w:rsidR="00C35329" w:rsidRPr="005A2119" w:rsidRDefault="00C35329" w:rsidP="00903ABE">
      <w:pPr>
        <w:pStyle w:val="a3"/>
        <w:numPr>
          <w:ilvl w:val="0"/>
          <w:numId w:val="30"/>
        </w:numPr>
        <w:spacing w:before="120" w:after="120" w:line="240" w:lineRule="auto"/>
        <w:ind w:left="993" w:hanging="284"/>
        <w:contextualSpacing w:val="0"/>
        <w:jc w:val="both"/>
        <w:rPr>
          <w:rFonts w:ascii="Arial" w:hAnsi="Arial" w:cs="Arial"/>
        </w:rPr>
      </w:pPr>
      <w:proofErr w:type="gramStart"/>
      <w:r w:rsidRPr="005A2119">
        <w:rPr>
          <w:rFonts w:ascii="Arial" w:hAnsi="Arial" w:cs="Arial"/>
        </w:rPr>
        <w:t>Движимое</w:t>
      </w:r>
      <w:proofErr w:type="gramEnd"/>
      <w:r w:rsidRPr="005A2119">
        <w:rPr>
          <w:rFonts w:ascii="Arial" w:hAnsi="Arial" w:cs="Arial"/>
        </w:rPr>
        <w:t xml:space="preserve"> – те</w:t>
      </w:r>
      <w:r>
        <w:rPr>
          <w:rFonts w:ascii="Arial" w:hAnsi="Arial" w:cs="Arial"/>
        </w:rPr>
        <w:t xml:space="preserve"> активы,</w:t>
      </w:r>
      <w:r w:rsidRPr="005A2119">
        <w:rPr>
          <w:rFonts w:ascii="Arial" w:hAnsi="Arial" w:cs="Arial"/>
        </w:rPr>
        <w:t xml:space="preserve"> у которых признак «Движимое/ недвижимое</w:t>
      </w:r>
      <w:r>
        <w:rPr>
          <w:rFonts w:ascii="Arial" w:hAnsi="Arial" w:cs="Arial"/>
        </w:rPr>
        <w:t>» заполнен значением «Движимое». В</w:t>
      </w:r>
      <w:r w:rsidRPr="005A2119">
        <w:rPr>
          <w:rFonts w:ascii="Arial" w:hAnsi="Arial" w:cs="Arial"/>
        </w:rPr>
        <w:t xml:space="preserve"> том случае если этот признак не заполнен, либо заполнен значением «ОС до 2013 года» - то </w:t>
      </w:r>
      <w:r>
        <w:rPr>
          <w:rFonts w:ascii="Arial" w:hAnsi="Arial" w:cs="Arial"/>
        </w:rPr>
        <w:t>входят</w:t>
      </w:r>
      <w:r w:rsidRPr="005A2119">
        <w:rPr>
          <w:rFonts w:ascii="Arial" w:hAnsi="Arial" w:cs="Arial"/>
        </w:rPr>
        <w:t xml:space="preserve"> активы с не проставленным признаком «Недвижимость»</w:t>
      </w:r>
      <w:r w:rsidR="00AF7ABC">
        <w:rPr>
          <w:rFonts w:ascii="Arial" w:hAnsi="Arial" w:cs="Arial"/>
        </w:rPr>
        <w:t>;</w:t>
      </w:r>
    </w:p>
    <w:p w:rsidR="00C35329" w:rsidRDefault="00C35329" w:rsidP="00903ABE">
      <w:pPr>
        <w:pStyle w:val="a3"/>
        <w:numPr>
          <w:ilvl w:val="0"/>
          <w:numId w:val="30"/>
        </w:numPr>
        <w:spacing w:before="120" w:after="120" w:line="240" w:lineRule="auto"/>
        <w:ind w:left="993" w:hanging="284"/>
        <w:contextualSpacing w:val="0"/>
        <w:jc w:val="both"/>
        <w:rPr>
          <w:rFonts w:ascii="Arial" w:hAnsi="Arial" w:cs="Arial"/>
        </w:rPr>
      </w:pPr>
      <w:proofErr w:type="gramStart"/>
      <w:r w:rsidRPr="005A2119">
        <w:rPr>
          <w:rFonts w:ascii="Arial" w:hAnsi="Arial" w:cs="Arial"/>
        </w:rPr>
        <w:t>Недвижимое</w:t>
      </w:r>
      <w:proofErr w:type="gramEnd"/>
      <w:r w:rsidRPr="005A2119">
        <w:rPr>
          <w:rFonts w:ascii="Arial" w:hAnsi="Arial" w:cs="Arial"/>
        </w:rPr>
        <w:t xml:space="preserve"> – те</w:t>
      </w:r>
      <w:r>
        <w:rPr>
          <w:rFonts w:ascii="Arial" w:hAnsi="Arial" w:cs="Arial"/>
        </w:rPr>
        <w:t xml:space="preserve"> активы,</w:t>
      </w:r>
      <w:r w:rsidRPr="005A2119">
        <w:rPr>
          <w:rFonts w:ascii="Arial" w:hAnsi="Arial" w:cs="Arial"/>
        </w:rPr>
        <w:t xml:space="preserve"> у которых признак «Движимое/ недвижимое» заполнен значением «Недвижимое»</w:t>
      </w:r>
      <w:r>
        <w:rPr>
          <w:rFonts w:ascii="Arial" w:hAnsi="Arial" w:cs="Arial"/>
        </w:rPr>
        <w:t>. В</w:t>
      </w:r>
      <w:r w:rsidRPr="005A2119">
        <w:rPr>
          <w:rFonts w:ascii="Arial" w:hAnsi="Arial" w:cs="Arial"/>
        </w:rPr>
        <w:t xml:space="preserve"> том случае если этот признак не заполнен, либо заполнен значением «ОС до 2013 года» - то </w:t>
      </w:r>
      <w:r>
        <w:rPr>
          <w:rFonts w:ascii="Arial" w:hAnsi="Arial" w:cs="Arial"/>
        </w:rPr>
        <w:t>входят</w:t>
      </w:r>
      <w:r w:rsidRPr="005A2119">
        <w:rPr>
          <w:rFonts w:ascii="Arial" w:hAnsi="Arial" w:cs="Arial"/>
        </w:rPr>
        <w:t xml:space="preserve"> актив</w:t>
      </w:r>
      <w:r>
        <w:rPr>
          <w:rFonts w:ascii="Arial" w:hAnsi="Arial" w:cs="Arial"/>
        </w:rPr>
        <w:t>ы</w:t>
      </w:r>
      <w:r w:rsidRPr="005A2119">
        <w:rPr>
          <w:rFonts w:ascii="Arial" w:hAnsi="Arial" w:cs="Arial"/>
        </w:rPr>
        <w:t xml:space="preserve"> с проставленн</w:t>
      </w:r>
      <w:r>
        <w:rPr>
          <w:rFonts w:ascii="Arial" w:hAnsi="Arial" w:cs="Arial"/>
        </w:rPr>
        <w:t>ым</w:t>
      </w:r>
      <w:r w:rsidRPr="005A2119">
        <w:rPr>
          <w:rFonts w:ascii="Arial" w:hAnsi="Arial" w:cs="Arial"/>
        </w:rPr>
        <w:t xml:space="preserve"> признак</w:t>
      </w:r>
      <w:r>
        <w:rPr>
          <w:rFonts w:ascii="Arial" w:hAnsi="Arial" w:cs="Arial"/>
        </w:rPr>
        <w:t>ом</w:t>
      </w:r>
      <w:r w:rsidRPr="005A2119">
        <w:rPr>
          <w:rFonts w:ascii="Arial" w:hAnsi="Arial" w:cs="Arial"/>
        </w:rPr>
        <w:t xml:space="preserve"> «Недвижимость»</w:t>
      </w:r>
      <w:r w:rsidR="00AF7ABC">
        <w:rPr>
          <w:rFonts w:ascii="Arial" w:hAnsi="Arial" w:cs="Arial"/>
        </w:rPr>
        <w:t>;</w:t>
      </w:r>
    </w:p>
    <w:p w:rsidR="00864CFD" w:rsidRDefault="00C35329" w:rsidP="00903ABE">
      <w:pPr>
        <w:pStyle w:val="a3"/>
        <w:numPr>
          <w:ilvl w:val="0"/>
          <w:numId w:val="30"/>
        </w:numPr>
        <w:spacing w:before="120" w:after="120" w:line="240" w:lineRule="auto"/>
        <w:ind w:left="993" w:hanging="284"/>
        <w:contextualSpacing w:val="0"/>
        <w:jc w:val="both"/>
        <w:rPr>
          <w:rFonts w:ascii="Arial" w:hAnsi="Arial" w:cs="Arial"/>
        </w:rPr>
      </w:pPr>
      <w:r w:rsidRPr="00C35329">
        <w:rPr>
          <w:rFonts w:ascii="Arial" w:hAnsi="Arial" w:cs="Arial"/>
        </w:rPr>
        <w:t>Все – отбор по признаку «Движимое/ недвижимое» не накладывается, попадают все активы</w:t>
      </w:r>
      <w:r w:rsidR="00864CFD">
        <w:rPr>
          <w:rFonts w:ascii="Arial" w:hAnsi="Arial" w:cs="Arial"/>
        </w:rPr>
        <w:t xml:space="preserve"> по типам «Здания», «Сооружения», «Земельные участки»</w:t>
      </w:r>
      <w:r w:rsidR="00AF7ABC">
        <w:rPr>
          <w:rFonts w:ascii="Arial" w:hAnsi="Arial" w:cs="Arial"/>
        </w:rPr>
        <w:t>;</w:t>
      </w:r>
    </w:p>
    <w:p w:rsidR="00903ABE" w:rsidRDefault="00903ABE" w:rsidP="000A7AD5">
      <w:pPr>
        <w:pStyle w:val="a3"/>
        <w:numPr>
          <w:ilvl w:val="0"/>
          <w:numId w:val="34"/>
        </w:numPr>
        <w:spacing w:before="120" w:after="120" w:line="240" w:lineRule="auto"/>
        <w:ind w:left="851" w:hanging="425"/>
        <w:contextualSpacing w:val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Признак собственности </w:t>
      </w:r>
      <w:r w:rsidR="003B5772">
        <w:rPr>
          <w:rFonts w:ascii="Arial" w:hAnsi="Arial" w:cs="Arial"/>
        </w:rPr>
        <w:t>–</w:t>
      </w:r>
      <w:r>
        <w:rPr>
          <w:rFonts w:ascii="Arial" w:hAnsi="Arial" w:cs="Arial"/>
        </w:rPr>
        <w:t xml:space="preserve"> </w:t>
      </w:r>
      <w:r w:rsidR="003B5772">
        <w:rPr>
          <w:rFonts w:ascii="Arial" w:hAnsi="Arial" w:cs="Arial"/>
        </w:rPr>
        <w:t>значение реквизита выбирается из выпадающего списка:</w:t>
      </w:r>
    </w:p>
    <w:p w:rsidR="003B5772" w:rsidRDefault="003B5772" w:rsidP="000A7AD5">
      <w:pPr>
        <w:pStyle w:val="a3"/>
        <w:numPr>
          <w:ilvl w:val="0"/>
          <w:numId w:val="35"/>
        </w:numPr>
        <w:spacing w:before="120" w:after="120" w:line="240" w:lineRule="auto"/>
        <w:ind w:left="993" w:hanging="284"/>
        <w:contextualSpacing w:val="0"/>
        <w:jc w:val="both"/>
        <w:rPr>
          <w:rFonts w:ascii="Arial" w:hAnsi="Arial" w:cs="Arial"/>
        </w:rPr>
      </w:pPr>
      <w:proofErr w:type="gramStart"/>
      <w:r>
        <w:rPr>
          <w:rFonts w:ascii="Arial" w:hAnsi="Arial" w:cs="Arial"/>
        </w:rPr>
        <w:t>Арендуемые</w:t>
      </w:r>
      <w:proofErr w:type="gramEnd"/>
      <w:r>
        <w:rPr>
          <w:rFonts w:ascii="Arial" w:hAnsi="Arial" w:cs="Arial"/>
        </w:rPr>
        <w:t xml:space="preserve"> – отбор происходит по арендованным активам;</w:t>
      </w:r>
    </w:p>
    <w:p w:rsidR="003B5772" w:rsidRPr="00AF7ABC" w:rsidRDefault="003B5772" w:rsidP="000A7AD5">
      <w:pPr>
        <w:pStyle w:val="a3"/>
        <w:numPr>
          <w:ilvl w:val="0"/>
          <w:numId w:val="35"/>
        </w:numPr>
        <w:spacing w:before="120" w:after="120" w:line="240" w:lineRule="auto"/>
        <w:ind w:left="993" w:hanging="284"/>
        <w:contextualSpacing w:val="0"/>
        <w:jc w:val="both"/>
        <w:rPr>
          <w:rFonts w:ascii="Arial" w:hAnsi="Arial" w:cs="Arial"/>
        </w:rPr>
      </w:pPr>
      <w:r w:rsidRPr="00AF7ABC">
        <w:rPr>
          <w:rFonts w:ascii="Arial" w:hAnsi="Arial" w:cs="Arial"/>
        </w:rPr>
        <w:t xml:space="preserve">Собственные – отбор происходит по всем </w:t>
      </w:r>
      <w:r w:rsidRPr="00F876C4">
        <w:rPr>
          <w:rFonts w:ascii="Arial" w:hAnsi="Arial" w:cs="Arial"/>
        </w:rPr>
        <w:t xml:space="preserve">субсчетам </w:t>
      </w:r>
      <w:r w:rsidRPr="004A7B7D">
        <w:rPr>
          <w:rFonts w:ascii="Arial" w:hAnsi="Arial" w:cs="Arial"/>
        </w:rPr>
        <w:t xml:space="preserve">счета </w:t>
      </w:r>
      <w:r w:rsidRPr="004A7B7D">
        <w:rPr>
          <w:rFonts w:ascii="Arial" w:hAnsi="Arial" w:cs="Arial"/>
          <w:color w:val="000000"/>
        </w:rPr>
        <w:t>"01";</w:t>
      </w:r>
    </w:p>
    <w:p w:rsidR="003B5772" w:rsidRPr="00AF7ABC" w:rsidRDefault="003B5772" w:rsidP="000A7AD5">
      <w:pPr>
        <w:pStyle w:val="a3"/>
        <w:numPr>
          <w:ilvl w:val="0"/>
          <w:numId w:val="35"/>
        </w:numPr>
        <w:spacing w:before="120" w:after="120" w:line="240" w:lineRule="auto"/>
        <w:ind w:left="993" w:hanging="284"/>
        <w:contextualSpacing w:val="0"/>
        <w:jc w:val="both"/>
        <w:rPr>
          <w:rFonts w:ascii="Arial" w:hAnsi="Arial" w:cs="Arial"/>
        </w:rPr>
      </w:pPr>
      <w:r w:rsidRPr="00AF7ABC">
        <w:rPr>
          <w:rFonts w:ascii="Arial" w:hAnsi="Arial" w:cs="Arial"/>
        </w:rPr>
        <w:t xml:space="preserve">Федеральные </w:t>
      </w:r>
      <w:r w:rsidR="000A7AD5" w:rsidRPr="00AF7ABC">
        <w:rPr>
          <w:rFonts w:ascii="Arial" w:hAnsi="Arial" w:cs="Arial"/>
        </w:rPr>
        <w:t>–</w:t>
      </w:r>
      <w:r w:rsidRPr="00AF7ABC">
        <w:rPr>
          <w:rFonts w:ascii="Arial" w:hAnsi="Arial" w:cs="Arial"/>
        </w:rPr>
        <w:t xml:space="preserve"> </w:t>
      </w:r>
      <w:r w:rsidR="000A7AD5" w:rsidRPr="00AF7ABC">
        <w:rPr>
          <w:rFonts w:ascii="Arial" w:hAnsi="Arial" w:cs="Arial"/>
        </w:rPr>
        <w:t>отбор активов происходит по признаку «Федеральный»;</w:t>
      </w:r>
    </w:p>
    <w:p w:rsidR="003B5772" w:rsidRDefault="003B5772" w:rsidP="000A7AD5">
      <w:pPr>
        <w:pStyle w:val="a3"/>
        <w:numPr>
          <w:ilvl w:val="0"/>
          <w:numId w:val="35"/>
        </w:numPr>
        <w:spacing w:before="120" w:after="120" w:line="240" w:lineRule="auto"/>
        <w:ind w:left="993" w:hanging="284"/>
        <w:contextualSpacing w:val="0"/>
        <w:jc w:val="both"/>
        <w:rPr>
          <w:rFonts w:ascii="Arial" w:hAnsi="Arial" w:cs="Arial"/>
        </w:rPr>
      </w:pPr>
      <w:r w:rsidRPr="00AF7ABC">
        <w:rPr>
          <w:rFonts w:ascii="Arial" w:hAnsi="Arial" w:cs="Arial"/>
        </w:rPr>
        <w:t xml:space="preserve">Все – отбор по </w:t>
      </w:r>
      <w:r w:rsidR="00AF7ABC">
        <w:rPr>
          <w:rFonts w:ascii="Arial" w:hAnsi="Arial" w:cs="Arial"/>
        </w:rPr>
        <w:t>«П</w:t>
      </w:r>
      <w:r w:rsidRPr="00AF7ABC">
        <w:rPr>
          <w:rFonts w:ascii="Arial" w:hAnsi="Arial" w:cs="Arial"/>
        </w:rPr>
        <w:t>ризнаку собственности</w:t>
      </w:r>
      <w:r w:rsidR="00AF7ABC">
        <w:rPr>
          <w:rFonts w:ascii="Arial" w:hAnsi="Arial" w:cs="Arial"/>
        </w:rPr>
        <w:t>»</w:t>
      </w:r>
      <w:r w:rsidRPr="00AF7ABC">
        <w:rPr>
          <w:rFonts w:ascii="Arial" w:hAnsi="Arial" w:cs="Arial"/>
        </w:rPr>
        <w:t xml:space="preserve"> не накладывается;</w:t>
      </w:r>
    </w:p>
    <w:p w:rsidR="0022661D" w:rsidRPr="0022661D" w:rsidRDefault="0022661D" w:rsidP="004A7B7D">
      <w:pPr>
        <w:pStyle w:val="a3"/>
        <w:numPr>
          <w:ilvl w:val="0"/>
          <w:numId w:val="34"/>
        </w:numPr>
        <w:ind w:left="851" w:hanging="425"/>
        <w:jc w:val="both"/>
        <w:rPr>
          <w:rFonts w:ascii="Arial" w:hAnsi="Arial" w:cs="Arial"/>
        </w:rPr>
      </w:pPr>
      <w:r w:rsidRPr="0022661D">
        <w:rPr>
          <w:rFonts w:ascii="Arial" w:hAnsi="Arial" w:cs="Arial"/>
        </w:rPr>
        <w:t xml:space="preserve">Группировать по </w:t>
      </w:r>
      <w:r>
        <w:rPr>
          <w:rFonts w:ascii="Arial" w:hAnsi="Arial" w:cs="Arial"/>
        </w:rPr>
        <w:t>о</w:t>
      </w:r>
      <w:r w:rsidRPr="0022661D">
        <w:rPr>
          <w:rFonts w:ascii="Arial" w:hAnsi="Arial" w:cs="Arial"/>
        </w:rPr>
        <w:t xml:space="preserve">рганизации-балансодержателю, </w:t>
      </w:r>
      <w:r>
        <w:rPr>
          <w:rFonts w:ascii="Arial" w:hAnsi="Arial" w:cs="Arial"/>
        </w:rPr>
        <w:t>Г</w:t>
      </w:r>
      <w:r w:rsidRPr="0022661D">
        <w:rPr>
          <w:rFonts w:ascii="Arial" w:hAnsi="Arial" w:cs="Arial"/>
        </w:rPr>
        <w:t>руппировать по</w:t>
      </w:r>
      <w:r>
        <w:rPr>
          <w:rFonts w:ascii="Arial" w:hAnsi="Arial" w:cs="Arial"/>
        </w:rPr>
        <w:t xml:space="preserve"> эксплуатирующей организации, Группировать по и</w:t>
      </w:r>
      <w:r w:rsidRPr="0022661D">
        <w:rPr>
          <w:rFonts w:ascii="Arial" w:hAnsi="Arial" w:cs="Arial"/>
        </w:rPr>
        <w:t xml:space="preserve">мущественному комплексу,  </w:t>
      </w:r>
      <w:r>
        <w:rPr>
          <w:rFonts w:ascii="Arial" w:hAnsi="Arial" w:cs="Arial"/>
        </w:rPr>
        <w:t>Группировать по типу актива, Г</w:t>
      </w:r>
      <w:r w:rsidRPr="0022661D">
        <w:rPr>
          <w:rFonts w:ascii="Arial" w:hAnsi="Arial" w:cs="Arial"/>
        </w:rPr>
        <w:t xml:space="preserve">руппировать по </w:t>
      </w:r>
      <w:r>
        <w:rPr>
          <w:rFonts w:ascii="Arial" w:hAnsi="Arial" w:cs="Arial"/>
        </w:rPr>
        <w:t>составу ИК</w:t>
      </w:r>
      <w:r w:rsidRPr="0022661D">
        <w:rPr>
          <w:rFonts w:ascii="Arial" w:hAnsi="Arial" w:cs="Arial"/>
        </w:rPr>
        <w:t xml:space="preserve"> – группировки отчета.</w:t>
      </w:r>
    </w:p>
    <w:p w:rsidR="0022661D" w:rsidRDefault="0022661D" w:rsidP="0022661D">
      <w:pPr>
        <w:pStyle w:val="a3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Если группировка нужна, то необходимо поставить галочку</w:t>
      </w:r>
      <w:r w:rsidRPr="006D3100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у соответствующей группировки. Если необходим еще отбор по данной группировке, то нужно заполнить строку интересующим значением, нажав на кнопку «…».</w:t>
      </w:r>
    </w:p>
    <w:p w:rsidR="0022661D" w:rsidRPr="0022661D" w:rsidRDefault="0022661D" w:rsidP="0022661D">
      <w:pPr>
        <w:pStyle w:val="a3"/>
        <w:jc w:val="both"/>
        <w:rPr>
          <w:rFonts w:ascii="Arial" w:hAnsi="Arial" w:cs="Arial"/>
        </w:rPr>
      </w:pPr>
      <w:r>
        <w:rPr>
          <w:rFonts w:ascii="Arial" w:hAnsi="Arial" w:cs="Arial"/>
        </w:rPr>
        <w:t>Если группировку нужно отключить, необходимо убрать соответствующую галочку.</w:t>
      </w:r>
    </w:p>
    <w:p w:rsidR="005A2119" w:rsidRDefault="005A2119" w:rsidP="00903ABE">
      <w:pPr>
        <w:pStyle w:val="a3"/>
        <w:numPr>
          <w:ilvl w:val="0"/>
          <w:numId w:val="11"/>
        </w:numPr>
        <w:spacing w:before="120" w:after="120" w:line="240" w:lineRule="auto"/>
        <w:ind w:left="709"/>
        <w:contextualSpacing w:val="0"/>
        <w:jc w:val="both"/>
        <w:rPr>
          <w:rFonts w:ascii="Arial" w:hAnsi="Arial" w:cs="Arial"/>
        </w:rPr>
      </w:pPr>
      <w:r>
        <w:rPr>
          <w:rFonts w:ascii="Arial" w:hAnsi="Arial" w:cs="Arial"/>
        </w:rPr>
        <w:t>В</w:t>
      </w:r>
      <w:r w:rsidRPr="005A2119">
        <w:rPr>
          <w:rFonts w:ascii="Arial" w:hAnsi="Arial" w:cs="Arial"/>
        </w:rPr>
        <w:t>ариант отчета</w:t>
      </w:r>
      <w:r>
        <w:rPr>
          <w:rFonts w:ascii="Arial" w:hAnsi="Arial" w:cs="Arial"/>
        </w:rPr>
        <w:t xml:space="preserve"> – необходимо выбрать вариант отчета, </w:t>
      </w:r>
      <w:r w:rsidR="00A043F2">
        <w:rPr>
          <w:rFonts w:ascii="Arial" w:hAnsi="Arial" w:cs="Arial"/>
        </w:rPr>
        <w:t>«О</w:t>
      </w:r>
      <w:r>
        <w:rPr>
          <w:rFonts w:ascii="Arial" w:hAnsi="Arial" w:cs="Arial"/>
        </w:rPr>
        <w:t>сновной</w:t>
      </w:r>
      <w:r w:rsidR="00A043F2">
        <w:rPr>
          <w:rFonts w:ascii="Arial" w:hAnsi="Arial" w:cs="Arial"/>
        </w:rPr>
        <w:t>»</w:t>
      </w:r>
      <w:r>
        <w:rPr>
          <w:rFonts w:ascii="Arial" w:hAnsi="Arial" w:cs="Arial"/>
        </w:rPr>
        <w:t xml:space="preserve"> или настроенный </w:t>
      </w:r>
      <w:commentRangeStart w:id="47"/>
      <w:r>
        <w:rPr>
          <w:rFonts w:ascii="Arial" w:hAnsi="Arial" w:cs="Arial"/>
        </w:rPr>
        <w:t>самостоятельно</w:t>
      </w:r>
      <w:commentRangeEnd w:id="47"/>
      <w:r w:rsidR="000652EA">
        <w:rPr>
          <w:rStyle w:val="ae"/>
        </w:rPr>
        <w:commentReference w:id="47"/>
      </w:r>
      <w:r w:rsidR="00AF7ABC">
        <w:rPr>
          <w:rFonts w:ascii="Arial" w:hAnsi="Arial" w:cs="Arial"/>
        </w:rPr>
        <w:t>.</w:t>
      </w:r>
    </w:p>
    <w:p w:rsidR="0022661D" w:rsidRDefault="0022661D" w:rsidP="00CB7C9E">
      <w:pPr>
        <w:pStyle w:val="ad"/>
        <w:jc w:val="center"/>
        <w:rPr>
          <w:color w:val="auto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326C3CDB" wp14:editId="7D675B25">
                <wp:simplePos x="0" y="0"/>
                <wp:positionH relativeFrom="column">
                  <wp:posOffset>83647</wp:posOffset>
                </wp:positionH>
                <wp:positionV relativeFrom="paragraph">
                  <wp:posOffset>361092</wp:posOffset>
                </wp:positionV>
                <wp:extent cx="5783580" cy="570016"/>
                <wp:effectExtent l="0" t="0" r="26670" b="20955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83580" cy="570016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" o:spid="_x0000_s1026" style="position:absolute;margin-left:6.6pt;margin-top:28.45pt;width:455.4pt;height:44.9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F1E0891" wp14:editId="76559019">
            <wp:extent cx="5940425" cy="2520496"/>
            <wp:effectExtent l="0" t="0" r="317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20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83F" w:rsidRDefault="0071083F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83</w:t>
      </w:r>
      <w:r w:rsidRPr="00CB7C9E">
        <w:rPr>
          <w:color w:val="auto"/>
          <w:sz w:val="20"/>
          <w:szCs w:val="20"/>
        </w:rPr>
        <w:fldChar w:fldCharType="end"/>
      </w:r>
    </w:p>
    <w:p w:rsidR="0071083F" w:rsidRDefault="0071083F" w:rsidP="0071083F">
      <w:pPr>
        <w:rPr>
          <w:rFonts w:ascii="Arial" w:hAnsi="Arial" w:cs="Arial"/>
        </w:rPr>
      </w:pPr>
      <w:r w:rsidRPr="0071083F">
        <w:rPr>
          <w:rFonts w:ascii="Arial" w:hAnsi="Arial" w:cs="Arial"/>
        </w:rPr>
        <w:t xml:space="preserve">После заполнения всех полей </w:t>
      </w:r>
      <w:r>
        <w:rPr>
          <w:rFonts w:ascii="Arial" w:hAnsi="Arial" w:cs="Arial"/>
        </w:rPr>
        <w:t>необходимо</w:t>
      </w:r>
      <w:r w:rsidRPr="0071083F">
        <w:rPr>
          <w:rFonts w:ascii="Arial" w:hAnsi="Arial" w:cs="Arial"/>
        </w:rPr>
        <w:t xml:space="preserve"> нажать кнопку «Сформировать»:</w:t>
      </w:r>
    </w:p>
    <w:p w:rsidR="008C76AE" w:rsidRPr="0071083F" w:rsidRDefault="008C76AE" w:rsidP="0071083F">
      <w:pPr>
        <w:rPr>
          <w:rFonts w:ascii="Arial" w:hAnsi="Arial" w:cs="Arial"/>
        </w:rPr>
      </w:pPr>
      <w:commentRangeStart w:id="48"/>
      <w:r>
        <w:rPr>
          <w:noProof/>
          <w:lang w:eastAsia="ru-RU"/>
        </w:rPr>
        <w:drawing>
          <wp:inline distT="0" distB="0" distL="0" distR="0" wp14:anchorId="4CB3D12B" wp14:editId="296C2B20">
            <wp:extent cx="5927817" cy="3859481"/>
            <wp:effectExtent l="0" t="0" r="0" b="8255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4"/>
                    <a:srcRect t="2695"/>
                    <a:stretch/>
                  </pic:blipFill>
                  <pic:spPr bwMode="auto">
                    <a:xfrm>
                      <a:off x="0" y="0"/>
                      <a:ext cx="5940425" cy="3867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commentRangeEnd w:id="48"/>
      <w:r w:rsidR="000652EA">
        <w:rPr>
          <w:rStyle w:val="ae"/>
        </w:rPr>
        <w:commentReference w:id="48"/>
      </w:r>
    </w:p>
    <w:p w:rsidR="00334A3D" w:rsidRDefault="00334A3D" w:rsidP="00CB7C9E">
      <w:pPr>
        <w:pStyle w:val="ad"/>
        <w:jc w:val="center"/>
        <w:rPr>
          <w:color w:val="auto"/>
          <w:sz w:val="20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045D4982" wp14:editId="625D31E1">
            <wp:extent cx="5940425" cy="3564010"/>
            <wp:effectExtent l="0" t="0" r="3175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6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03" w:rsidRPr="00CB7C9E" w:rsidRDefault="00240E45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84</w:t>
      </w:r>
      <w:r w:rsidRPr="00CB7C9E">
        <w:rPr>
          <w:color w:val="auto"/>
          <w:sz w:val="20"/>
          <w:szCs w:val="20"/>
        </w:rPr>
        <w:fldChar w:fldCharType="end"/>
      </w:r>
    </w:p>
    <w:p w:rsidR="0071083F" w:rsidRDefault="00A043F2" w:rsidP="00A043F2">
      <w:pPr>
        <w:jc w:val="both"/>
        <w:rPr>
          <w:rFonts w:ascii="Arial" w:hAnsi="Arial" w:cs="Arial"/>
        </w:rPr>
      </w:pPr>
      <w:r w:rsidRPr="00A043F2">
        <w:rPr>
          <w:rFonts w:ascii="Arial" w:hAnsi="Arial" w:cs="Arial"/>
        </w:rPr>
        <w:t xml:space="preserve">В данном </w:t>
      </w:r>
      <w:proofErr w:type="gramStart"/>
      <w:r w:rsidRPr="00A043F2">
        <w:rPr>
          <w:rFonts w:ascii="Arial" w:hAnsi="Arial" w:cs="Arial"/>
        </w:rPr>
        <w:t>отчете</w:t>
      </w:r>
      <w:proofErr w:type="gramEnd"/>
      <w:r w:rsidRPr="00A043F2">
        <w:rPr>
          <w:rFonts w:ascii="Arial" w:hAnsi="Arial" w:cs="Arial"/>
        </w:rPr>
        <w:t xml:space="preserve"> помимо основной информации об активах выводится так же информация о прикрепленных файлах к карточке актива. Она разбивается по трем столбцам, в зависимости от типа файла.</w:t>
      </w:r>
    </w:p>
    <w:p w:rsidR="00A043F2" w:rsidRDefault="00A043F2" w:rsidP="00A043F2">
      <w:pPr>
        <w:keepNext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26BB944C" wp14:editId="0534FB75">
                <wp:simplePos x="0" y="0"/>
                <wp:positionH relativeFrom="column">
                  <wp:posOffset>3736414</wp:posOffset>
                </wp:positionH>
                <wp:positionV relativeFrom="paragraph">
                  <wp:posOffset>-1315</wp:posOffset>
                </wp:positionV>
                <wp:extent cx="1690577" cy="2658139"/>
                <wp:effectExtent l="0" t="0" r="24130" b="27940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0577" cy="2658139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2" o:spid="_x0000_s1026" style="position:absolute;margin-left:294.2pt;margin-top:-.1pt;width:133.1pt;height:209.3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C9F74CB" wp14:editId="6C507FE9">
            <wp:extent cx="4912242" cy="2658139"/>
            <wp:effectExtent l="0" t="0" r="3175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6"/>
                    <a:srcRect l="13785" t="27882" r="3504" b="5094"/>
                    <a:stretch/>
                  </pic:blipFill>
                  <pic:spPr bwMode="auto">
                    <a:xfrm>
                      <a:off x="0" y="0"/>
                      <a:ext cx="4913331" cy="2658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083F" w:rsidRPr="00A043F2" w:rsidRDefault="00A043F2" w:rsidP="00A043F2">
      <w:pPr>
        <w:pStyle w:val="ad"/>
        <w:jc w:val="center"/>
        <w:rPr>
          <w:color w:val="auto"/>
          <w:sz w:val="20"/>
          <w:szCs w:val="20"/>
        </w:rPr>
      </w:pPr>
      <w:r w:rsidRPr="00A043F2">
        <w:rPr>
          <w:color w:val="auto"/>
          <w:sz w:val="20"/>
          <w:szCs w:val="20"/>
        </w:rPr>
        <w:t xml:space="preserve">Рисунок </w:t>
      </w:r>
      <w:r w:rsidRPr="00A043F2">
        <w:rPr>
          <w:color w:val="auto"/>
          <w:sz w:val="20"/>
          <w:szCs w:val="20"/>
        </w:rPr>
        <w:fldChar w:fldCharType="begin"/>
      </w:r>
      <w:r w:rsidRPr="00A043F2">
        <w:rPr>
          <w:color w:val="auto"/>
          <w:sz w:val="20"/>
          <w:szCs w:val="20"/>
        </w:rPr>
        <w:instrText xml:space="preserve"> SEQ Рисунок \* ARABIC </w:instrText>
      </w:r>
      <w:r w:rsidRPr="00A043F2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85</w:t>
      </w:r>
      <w:r w:rsidRPr="00A043F2">
        <w:rPr>
          <w:color w:val="auto"/>
          <w:sz w:val="20"/>
          <w:szCs w:val="20"/>
        </w:rPr>
        <w:fldChar w:fldCharType="end"/>
      </w:r>
    </w:p>
    <w:p w:rsidR="00C64CE0" w:rsidRPr="00A043F2" w:rsidRDefault="00C64CE0" w:rsidP="00C64CE0">
      <w:pPr>
        <w:jc w:val="both"/>
        <w:rPr>
          <w:rFonts w:ascii="Arial" w:hAnsi="Arial" w:cs="Arial"/>
        </w:rPr>
      </w:pPr>
      <w:r w:rsidRPr="00C64CE0">
        <w:rPr>
          <w:rFonts w:ascii="Arial" w:hAnsi="Arial" w:cs="Arial"/>
          <w:b/>
          <w:color w:val="FF0000"/>
          <w:u w:val="single"/>
        </w:rPr>
        <w:t>Внимание!</w:t>
      </w:r>
      <w:r w:rsidRPr="00C64CE0">
        <w:rPr>
          <w:rFonts w:ascii="Arial" w:hAnsi="Arial" w:cs="Arial"/>
          <w:color w:val="FF0000"/>
        </w:rPr>
        <w:t xml:space="preserve"> </w:t>
      </w:r>
      <w:commentRangeStart w:id="49"/>
      <w:r>
        <w:rPr>
          <w:rFonts w:ascii="Arial" w:hAnsi="Arial" w:cs="Arial"/>
        </w:rPr>
        <w:t>Если в прикрепленных файлах тип файлов не указан</w:t>
      </w:r>
      <w:r w:rsidR="004024E1">
        <w:rPr>
          <w:rFonts w:ascii="Arial" w:hAnsi="Arial" w:cs="Arial"/>
        </w:rPr>
        <w:t xml:space="preserve"> (ранее выбор типа файла не был предусмотрен)</w:t>
      </w:r>
      <w:r>
        <w:rPr>
          <w:rFonts w:ascii="Arial" w:hAnsi="Arial" w:cs="Arial"/>
        </w:rPr>
        <w:t>, то в отчет</w:t>
      </w:r>
      <w:r w:rsidR="00D84E4D">
        <w:rPr>
          <w:rFonts w:ascii="Arial" w:hAnsi="Arial" w:cs="Arial"/>
        </w:rPr>
        <w:t>е</w:t>
      </w:r>
      <w:r>
        <w:rPr>
          <w:rFonts w:ascii="Arial" w:hAnsi="Arial" w:cs="Arial"/>
        </w:rPr>
        <w:t xml:space="preserve"> они выводиться не будут.</w:t>
      </w:r>
      <w:commentRangeEnd w:id="49"/>
      <w:r w:rsidR="000652EA">
        <w:rPr>
          <w:rStyle w:val="ae"/>
        </w:rPr>
        <w:commentReference w:id="49"/>
      </w:r>
    </w:p>
    <w:p w:rsidR="00B92172" w:rsidRDefault="00B92172">
      <w:r>
        <w:br w:type="page"/>
      </w:r>
    </w:p>
    <w:p w:rsidR="00AE0903" w:rsidRPr="00A155F6" w:rsidRDefault="00A155F6" w:rsidP="00AE0903">
      <w:pPr>
        <w:pStyle w:val="3"/>
        <w:rPr>
          <w:rFonts w:ascii="Arial" w:hAnsi="Arial" w:cs="Arial"/>
        </w:rPr>
      </w:pPr>
      <w:bookmarkStart w:id="50" w:name="_Toc367973552"/>
      <w:r w:rsidRPr="00A155F6">
        <w:rPr>
          <w:rFonts w:ascii="Arial" w:hAnsi="Arial" w:cs="Arial"/>
        </w:rPr>
        <w:lastRenderedPageBreak/>
        <w:t>«</w:t>
      </w:r>
      <w:r w:rsidR="00AE0903" w:rsidRPr="00A155F6">
        <w:rPr>
          <w:rFonts w:ascii="Arial" w:hAnsi="Arial" w:cs="Arial"/>
        </w:rPr>
        <w:t>Отчет о количестве прикрепленных файлов»</w:t>
      </w:r>
      <w:bookmarkEnd w:id="50"/>
    </w:p>
    <w:p w:rsidR="0071083F" w:rsidRPr="0071083F" w:rsidRDefault="0071083F" w:rsidP="0071083F">
      <w:pPr>
        <w:spacing w:after="0" w:line="240" w:lineRule="auto"/>
      </w:pPr>
    </w:p>
    <w:p w:rsidR="00AE0903" w:rsidRDefault="00897151" w:rsidP="00AB5FDE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Данный отчет выводит информацию о</w:t>
      </w:r>
      <w:r w:rsidR="009974AE" w:rsidRPr="00444415">
        <w:rPr>
          <w:rFonts w:ascii="Arial" w:hAnsi="Arial" w:cs="Arial"/>
        </w:rPr>
        <w:t xml:space="preserve"> количеств</w:t>
      </w:r>
      <w:r>
        <w:rPr>
          <w:rFonts w:ascii="Arial" w:hAnsi="Arial" w:cs="Arial"/>
        </w:rPr>
        <w:t>е</w:t>
      </w:r>
      <w:r w:rsidR="00AB5FDE">
        <w:rPr>
          <w:rFonts w:ascii="Arial" w:hAnsi="Arial" w:cs="Arial"/>
        </w:rPr>
        <w:t xml:space="preserve"> и типе</w:t>
      </w:r>
      <w:r w:rsidR="009974AE" w:rsidRPr="00444415">
        <w:rPr>
          <w:rFonts w:ascii="Arial" w:hAnsi="Arial" w:cs="Arial"/>
        </w:rPr>
        <w:t xml:space="preserve"> прикрепленных файлов</w:t>
      </w:r>
      <w:r w:rsidR="00A04050">
        <w:rPr>
          <w:rFonts w:ascii="Arial" w:hAnsi="Arial" w:cs="Arial"/>
        </w:rPr>
        <w:t xml:space="preserve"> </w:t>
      </w:r>
      <w:r w:rsidR="009974AE" w:rsidRPr="00444415">
        <w:rPr>
          <w:rFonts w:ascii="Arial" w:hAnsi="Arial" w:cs="Arial"/>
        </w:rPr>
        <w:t>к</w:t>
      </w:r>
      <w:r w:rsidR="005973BB">
        <w:rPr>
          <w:rFonts w:ascii="Arial" w:hAnsi="Arial" w:cs="Arial"/>
        </w:rPr>
        <w:t xml:space="preserve"> карточке</w:t>
      </w:r>
      <w:r w:rsidR="009974AE" w:rsidRPr="00444415">
        <w:rPr>
          <w:rFonts w:ascii="Arial" w:hAnsi="Arial" w:cs="Arial"/>
        </w:rPr>
        <w:t xml:space="preserve"> актив</w:t>
      </w:r>
      <w:r w:rsidR="005973BB">
        <w:rPr>
          <w:rFonts w:ascii="Arial" w:hAnsi="Arial" w:cs="Arial"/>
        </w:rPr>
        <w:t>а</w:t>
      </w:r>
      <w:r w:rsidR="009974AE" w:rsidRPr="00444415">
        <w:rPr>
          <w:rFonts w:ascii="Arial" w:hAnsi="Arial" w:cs="Arial"/>
        </w:rPr>
        <w:t xml:space="preserve">. </w:t>
      </w:r>
    </w:p>
    <w:p w:rsidR="00576C76" w:rsidRDefault="00576C76" w:rsidP="00AB5FDE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Для начала необходимо заполнить поля в шапке отчета:</w:t>
      </w:r>
    </w:p>
    <w:p w:rsidR="00576C76" w:rsidRDefault="00CB1B64" w:rsidP="00AB5FDE">
      <w:pPr>
        <w:pStyle w:val="a3"/>
        <w:numPr>
          <w:ilvl w:val="0"/>
          <w:numId w:val="36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Дата отчета – дата, на которую будет сформирован отчет</w:t>
      </w:r>
      <w:r w:rsidR="004E01BC">
        <w:rPr>
          <w:rFonts w:ascii="Arial" w:hAnsi="Arial" w:cs="Arial"/>
        </w:rPr>
        <w:t xml:space="preserve"> (ф</w:t>
      </w:r>
      <w:r w:rsidR="004E01BC" w:rsidRPr="00444415">
        <w:rPr>
          <w:rFonts w:ascii="Arial" w:hAnsi="Arial" w:cs="Arial"/>
        </w:rPr>
        <w:t>айлы считаются на конец дня даты отчета</w:t>
      </w:r>
      <w:r w:rsidR="004E01BC">
        <w:rPr>
          <w:rFonts w:ascii="Arial" w:hAnsi="Arial" w:cs="Arial"/>
        </w:rPr>
        <w:t>)</w:t>
      </w:r>
      <w:r>
        <w:rPr>
          <w:rFonts w:ascii="Arial" w:hAnsi="Arial" w:cs="Arial"/>
        </w:rPr>
        <w:t>. По умолчанию стоит текущая дата;</w:t>
      </w:r>
    </w:p>
    <w:p w:rsidR="00CB1B64" w:rsidRPr="00CB1B64" w:rsidRDefault="00CB1B64" w:rsidP="00AB5FDE">
      <w:pPr>
        <w:pStyle w:val="a3"/>
        <w:numPr>
          <w:ilvl w:val="0"/>
          <w:numId w:val="36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Организация-балансодержатель – отбор по реквизиту из справочника «Организации»;</w:t>
      </w:r>
    </w:p>
    <w:p w:rsidR="00CB1B64" w:rsidRPr="00CB1B64" w:rsidRDefault="00CB1B64" w:rsidP="00AB5FDE">
      <w:pPr>
        <w:pStyle w:val="a3"/>
        <w:numPr>
          <w:ilvl w:val="0"/>
          <w:numId w:val="36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Эксплуатирующая организация – отбор по </w:t>
      </w:r>
      <w:r w:rsidR="00AB5FDE">
        <w:rPr>
          <w:rFonts w:ascii="Arial" w:hAnsi="Arial" w:cs="Arial"/>
        </w:rPr>
        <w:t xml:space="preserve">реквизиту </w:t>
      </w:r>
      <w:r>
        <w:rPr>
          <w:rFonts w:ascii="Arial" w:hAnsi="Arial" w:cs="Arial"/>
        </w:rPr>
        <w:t>«Эксплуатирующ</w:t>
      </w:r>
      <w:r w:rsidR="00AB5FDE">
        <w:rPr>
          <w:rFonts w:ascii="Arial" w:hAnsi="Arial" w:cs="Arial"/>
        </w:rPr>
        <w:t>ая</w:t>
      </w:r>
      <w:r>
        <w:rPr>
          <w:rFonts w:ascii="Arial" w:hAnsi="Arial" w:cs="Arial"/>
        </w:rPr>
        <w:t xml:space="preserve"> организаци</w:t>
      </w:r>
      <w:r w:rsidR="00AB5FDE">
        <w:rPr>
          <w:rFonts w:ascii="Arial" w:hAnsi="Arial" w:cs="Arial"/>
        </w:rPr>
        <w:t>я</w:t>
      </w:r>
      <w:r>
        <w:rPr>
          <w:rFonts w:ascii="Arial" w:hAnsi="Arial" w:cs="Arial"/>
        </w:rPr>
        <w:t>»;</w:t>
      </w:r>
    </w:p>
    <w:p w:rsidR="00CB1B64" w:rsidRDefault="00CB1B64" w:rsidP="00AB5FDE">
      <w:pPr>
        <w:pStyle w:val="a3"/>
        <w:numPr>
          <w:ilvl w:val="0"/>
          <w:numId w:val="36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Имущественный комплекс – </w:t>
      </w:r>
      <w:r w:rsidR="00AB5FDE">
        <w:rPr>
          <w:rFonts w:ascii="Arial" w:hAnsi="Arial" w:cs="Arial"/>
        </w:rPr>
        <w:t xml:space="preserve">отбор по реквизиту «Имущественный комплекс» </w:t>
      </w:r>
      <w:r>
        <w:rPr>
          <w:rFonts w:ascii="Arial" w:hAnsi="Arial" w:cs="Arial"/>
        </w:rPr>
        <w:t>справочник</w:t>
      </w:r>
      <w:r w:rsidR="00AB5FDE">
        <w:rPr>
          <w:rFonts w:ascii="Arial" w:hAnsi="Arial" w:cs="Arial"/>
        </w:rPr>
        <w:t>а</w:t>
      </w:r>
      <w:r>
        <w:rPr>
          <w:rFonts w:ascii="Arial" w:hAnsi="Arial" w:cs="Arial"/>
        </w:rPr>
        <w:t xml:space="preserve"> «Имущественные комплексы»;</w:t>
      </w:r>
    </w:p>
    <w:p w:rsidR="00CB1B64" w:rsidRDefault="00CB1B64" w:rsidP="00AB5FDE">
      <w:pPr>
        <w:pStyle w:val="a3"/>
        <w:numPr>
          <w:ilvl w:val="0"/>
          <w:numId w:val="36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Тип актива – </w:t>
      </w:r>
      <w:r w:rsidR="00AB5FDE">
        <w:rPr>
          <w:rFonts w:ascii="Arial" w:hAnsi="Arial" w:cs="Arial"/>
        </w:rPr>
        <w:t>отбор по реквизиту «Тип актива»</w:t>
      </w:r>
      <w:r>
        <w:rPr>
          <w:rFonts w:ascii="Arial" w:hAnsi="Arial" w:cs="Arial"/>
        </w:rPr>
        <w:t>;</w:t>
      </w:r>
    </w:p>
    <w:p w:rsidR="00CB1B64" w:rsidRDefault="00CB1B64" w:rsidP="00AB5FDE">
      <w:pPr>
        <w:pStyle w:val="a3"/>
        <w:numPr>
          <w:ilvl w:val="0"/>
          <w:numId w:val="36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Состав ИК – </w:t>
      </w:r>
      <w:r w:rsidR="00AB5FDE">
        <w:rPr>
          <w:rFonts w:ascii="Arial" w:hAnsi="Arial" w:cs="Arial"/>
        </w:rPr>
        <w:t>отбор по значению из справочника «Состав имущественного комплекса»</w:t>
      </w:r>
      <w:r>
        <w:rPr>
          <w:rFonts w:ascii="Arial" w:hAnsi="Arial" w:cs="Arial"/>
        </w:rPr>
        <w:t>;</w:t>
      </w:r>
    </w:p>
    <w:p w:rsidR="00CB1B64" w:rsidRDefault="00CB1B64" w:rsidP="00AB5FDE">
      <w:pPr>
        <w:pStyle w:val="a3"/>
        <w:numPr>
          <w:ilvl w:val="0"/>
          <w:numId w:val="36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Вариант отчета – </w:t>
      </w:r>
      <w:r w:rsidR="00AB5FDE">
        <w:rPr>
          <w:rFonts w:ascii="Arial" w:hAnsi="Arial" w:cs="Arial"/>
        </w:rPr>
        <w:t>необходимо выбрать вариант отчета,  «Основной» или настроенный самостоятельно</w:t>
      </w:r>
      <w:r>
        <w:rPr>
          <w:rFonts w:ascii="Arial" w:hAnsi="Arial" w:cs="Arial"/>
        </w:rPr>
        <w:t>;</w:t>
      </w:r>
    </w:p>
    <w:p w:rsidR="00CE3F66" w:rsidRDefault="00AB5FDE" w:rsidP="00AB5FDE">
      <w:pPr>
        <w:keepNext/>
        <w:jc w:val="both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103B9037" wp14:editId="581838D7">
                <wp:simplePos x="0" y="0"/>
                <wp:positionH relativeFrom="column">
                  <wp:posOffset>71120</wp:posOffset>
                </wp:positionH>
                <wp:positionV relativeFrom="paragraph">
                  <wp:posOffset>363665</wp:posOffset>
                </wp:positionV>
                <wp:extent cx="5854535" cy="451262"/>
                <wp:effectExtent l="0" t="0" r="13335" b="25400"/>
                <wp:wrapNone/>
                <wp:docPr id="318" name="Прямоугольник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4535" cy="451262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18" o:spid="_x0000_s1026" style="position:absolute;margin-left:5.6pt;margin-top:28.65pt;width:461pt;height:35.55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" filled="f" strokecolor="red" strokeweight="1pt"/>
            </w:pict>
          </mc:Fallback>
        </mc:AlternateContent>
      </w:r>
      <w:r w:rsidR="00576C76">
        <w:rPr>
          <w:noProof/>
          <w:lang w:eastAsia="ru-RU"/>
        </w:rPr>
        <w:drawing>
          <wp:inline distT="0" distB="0" distL="0" distR="0" wp14:anchorId="3449660D" wp14:editId="7EDCC14F">
            <wp:extent cx="5940425" cy="1942946"/>
            <wp:effectExtent l="0" t="0" r="3175" b="635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42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FDE" w:rsidRPr="00F71EBA" w:rsidRDefault="00CE3F66" w:rsidP="00F71EBA">
      <w:pPr>
        <w:pStyle w:val="ad"/>
        <w:jc w:val="center"/>
        <w:rPr>
          <w:color w:val="auto"/>
          <w:sz w:val="20"/>
          <w:szCs w:val="20"/>
        </w:rPr>
      </w:pPr>
      <w:r w:rsidRPr="00F71EBA">
        <w:rPr>
          <w:color w:val="auto"/>
          <w:sz w:val="20"/>
          <w:szCs w:val="20"/>
        </w:rPr>
        <w:t xml:space="preserve">Рисунок </w:t>
      </w:r>
      <w:r w:rsidRPr="00F71EBA">
        <w:rPr>
          <w:color w:val="auto"/>
          <w:sz w:val="20"/>
          <w:szCs w:val="20"/>
        </w:rPr>
        <w:fldChar w:fldCharType="begin"/>
      </w:r>
      <w:r w:rsidRPr="00F71EBA">
        <w:rPr>
          <w:color w:val="auto"/>
          <w:sz w:val="20"/>
          <w:szCs w:val="20"/>
        </w:rPr>
        <w:instrText xml:space="preserve"> SEQ Рисунок \* ARABIC </w:instrText>
      </w:r>
      <w:r w:rsidRPr="00F71EBA">
        <w:rPr>
          <w:color w:val="auto"/>
          <w:sz w:val="20"/>
          <w:szCs w:val="20"/>
        </w:rPr>
        <w:fldChar w:fldCharType="separate"/>
      </w:r>
      <w:r w:rsidR="009833D9" w:rsidRPr="00F71EBA">
        <w:rPr>
          <w:color w:val="auto"/>
          <w:sz w:val="20"/>
          <w:szCs w:val="20"/>
        </w:rPr>
        <w:t>86</w:t>
      </w:r>
      <w:r w:rsidRPr="00F71EBA">
        <w:rPr>
          <w:color w:val="auto"/>
          <w:sz w:val="20"/>
          <w:szCs w:val="20"/>
        </w:rPr>
        <w:fldChar w:fldCharType="end"/>
      </w:r>
      <w:r w:rsidR="00AB5FDE" w:rsidRPr="00F71EBA">
        <w:rPr>
          <w:color w:val="auto"/>
          <w:sz w:val="20"/>
          <w:szCs w:val="20"/>
        </w:rPr>
        <w:t xml:space="preserve"> </w:t>
      </w:r>
    </w:p>
    <w:p w:rsidR="00AB5FDE" w:rsidRPr="00AB5FDE" w:rsidRDefault="00AB5FDE" w:rsidP="00AB5FDE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После заполнения всех полей следует нажать кнопку «Сформировать».</w:t>
      </w:r>
    </w:p>
    <w:p w:rsidR="00AB5FDE" w:rsidRDefault="00AB5FDE" w:rsidP="00AB5FDE">
      <w:pPr>
        <w:jc w:val="both"/>
        <w:rPr>
          <w:rFonts w:ascii="Arial" w:hAnsi="Arial" w:cs="Arial"/>
        </w:rPr>
      </w:pPr>
      <w:r w:rsidRPr="00AB5FDE">
        <w:rPr>
          <w:rFonts w:ascii="Arial" w:hAnsi="Arial" w:cs="Arial"/>
          <w:b/>
          <w:color w:val="FF0000"/>
        </w:rPr>
        <w:t>Внимание!</w:t>
      </w:r>
      <w:r>
        <w:rPr>
          <w:rFonts w:ascii="Arial" w:hAnsi="Arial" w:cs="Arial"/>
        </w:rPr>
        <w:t xml:space="preserve"> Если тип прикрепленных файлов не указан, то в отчет они не попадут.</w:t>
      </w:r>
    </w:p>
    <w:p w:rsidR="00576C76" w:rsidRPr="00444415" w:rsidRDefault="00576C76" w:rsidP="00E5115D">
      <w:pPr>
        <w:jc w:val="both"/>
        <w:rPr>
          <w:rFonts w:ascii="Arial" w:hAnsi="Arial" w:cs="Arial"/>
        </w:rPr>
      </w:pPr>
      <w:commentRangeStart w:id="51"/>
      <w:r>
        <w:rPr>
          <w:noProof/>
          <w:lang w:eastAsia="ru-RU"/>
        </w:rPr>
        <w:lastRenderedPageBreak/>
        <w:drawing>
          <wp:inline distT="0" distB="0" distL="0" distR="0" wp14:anchorId="5C1FF104" wp14:editId="506E1B0A">
            <wp:extent cx="5940425" cy="3003014"/>
            <wp:effectExtent l="0" t="0" r="3175" b="6985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03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commentRangeEnd w:id="51"/>
      <w:r w:rsidR="005C5D6E">
        <w:rPr>
          <w:rStyle w:val="ae"/>
        </w:rPr>
        <w:commentReference w:id="51"/>
      </w:r>
    </w:p>
    <w:p w:rsidR="009974AE" w:rsidRPr="00CB7C9E" w:rsidRDefault="00CE3F66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87</w:t>
      </w:r>
      <w:r w:rsidRPr="00CB7C9E">
        <w:rPr>
          <w:color w:val="auto"/>
          <w:sz w:val="20"/>
          <w:szCs w:val="20"/>
        </w:rPr>
        <w:fldChar w:fldCharType="end"/>
      </w:r>
    </w:p>
    <w:p w:rsidR="009974AE" w:rsidRDefault="00CE3F66" w:rsidP="00CE3F66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П</w:t>
      </w:r>
      <w:r w:rsidR="009974AE" w:rsidRPr="00444415">
        <w:rPr>
          <w:rFonts w:ascii="Arial" w:hAnsi="Arial" w:cs="Arial"/>
        </w:rPr>
        <w:t xml:space="preserve">ри формировании </w:t>
      </w:r>
      <w:r>
        <w:rPr>
          <w:rFonts w:ascii="Arial" w:hAnsi="Arial" w:cs="Arial"/>
        </w:rPr>
        <w:t>отчета справа выводится список</w:t>
      </w:r>
      <w:r w:rsidR="009974AE" w:rsidRPr="00444415">
        <w:rPr>
          <w:rFonts w:ascii="Arial" w:hAnsi="Arial" w:cs="Arial"/>
        </w:rPr>
        <w:t xml:space="preserve"> филиал</w:t>
      </w:r>
      <w:r>
        <w:rPr>
          <w:rFonts w:ascii="Arial" w:hAnsi="Arial" w:cs="Arial"/>
        </w:rPr>
        <w:t>ов</w:t>
      </w:r>
      <w:r w:rsidR="009974AE" w:rsidRPr="00444415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>у</w:t>
      </w:r>
      <w:r w:rsidR="009974AE" w:rsidRPr="00444415">
        <w:rPr>
          <w:rFonts w:ascii="Arial" w:hAnsi="Arial" w:cs="Arial"/>
        </w:rPr>
        <w:t xml:space="preserve"> которы</w:t>
      </w:r>
      <w:r>
        <w:rPr>
          <w:rFonts w:ascii="Arial" w:hAnsi="Arial" w:cs="Arial"/>
        </w:rPr>
        <w:t>х</w:t>
      </w:r>
      <w:r w:rsidR="009974AE" w:rsidRPr="00444415">
        <w:rPr>
          <w:rFonts w:ascii="Arial" w:hAnsi="Arial" w:cs="Arial"/>
        </w:rPr>
        <w:t xml:space="preserve"> по недвижимым активам за </w:t>
      </w:r>
      <w:r>
        <w:rPr>
          <w:rFonts w:ascii="Arial" w:hAnsi="Arial" w:cs="Arial"/>
        </w:rPr>
        <w:t xml:space="preserve">текущий </w:t>
      </w:r>
      <w:r w:rsidR="009974AE" w:rsidRPr="00444415">
        <w:rPr>
          <w:rFonts w:ascii="Arial" w:hAnsi="Arial" w:cs="Arial"/>
        </w:rPr>
        <w:t>месяц даты отчета отсутствуют фактические данные (за исключением подчинённых организаций)</w:t>
      </w:r>
      <w:r>
        <w:rPr>
          <w:rFonts w:ascii="Arial" w:hAnsi="Arial" w:cs="Arial"/>
        </w:rPr>
        <w:t>.</w:t>
      </w:r>
    </w:p>
    <w:p w:rsidR="004E01BC" w:rsidRDefault="004E01BC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286516" w:rsidRDefault="00286516" w:rsidP="00286516">
      <w:pPr>
        <w:pStyle w:val="3"/>
        <w:rPr>
          <w:rFonts w:ascii="Arial" w:hAnsi="Arial" w:cs="Arial"/>
        </w:rPr>
      </w:pPr>
      <w:bookmarkStart w:id="52" w:name="_Toc367973553"/>
      <w:r w:rsidRPr="00A33C33">
        <w:rPr>
          <w:rFonts w:ascii="Arial" w:hAnsi="Arial" w:cs="Arial"/>
        </w:rPr>
        <w:lastRenderedPageBreak/>
        <w:t>Отчет «Расширенная инвентаризационная таблица»</w:t>
      </w:r>
      <w:bookmarkEnd w:id="52"/>
    </w:p>
    <w:p w:rsidR="00CE3F66" w:rsidRPr="00CE3F66" w:rsidRDefault="00CE3F66" w:rsidP="00CE3F66">
      <w:pPr>
        <w:spacing w:after="0" w:line="240" w:lineRule="auto"/>
      </w:pPr>
    </w:p>
    <w:p w:rsidR="003F6045" w:rsidRPr="00A33C33" w:rsidRDefault="003F6045" w:rsidP="00CE3F66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Отчёт состоит из титульного листа, содержащего сводные сведения об имеющихся активах и ряда приложений, в которые выводятся списки активов </w:t>
      </w:r>
      <w:r w:rsidR="002E1082" w:rsidRPr="00A33C33">
        <w:rPr>
          <w:rFonts w:ascii="Arial" w:hAnsi="Arial" w:cs="Arial"/>
        </w:rPr>
        <w:t>в зависимости от типа актива</w:t>
      </w:r>
      <w:r w:rsidRPr="00A33C33">
        <w:rPr>
          <w:rFonts w:ascii="Arial" w:hAnsi="Arial" w:cs="Arial"/>
        </w:rPr>
        <w:t>.</w:t>
      </w:r>
    </w:p>
    <w:p w:rsidR="003F6045" w:rsidRDefault="003F6045" w:rsidP="00CE3F66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Данный отчет является фиксированной отчетной формой и не настраивается пользователем.</w:t>
      </w:r>
    </w:p>
    <w:p w:rsidR="004E01BC" w:rsidRDefault="004E01BC" w:rsidP="00CE3F66">
      <w:pPr>
        <w:jc w:val="both"/>
        <w:rPr>
          <w:rFonts w:ascii="Arial" w:hAnsi="Arial" w:cs="Arial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8FA970E" wp14:editId="5081D112">
                <wp:simplePos x="0" y="0"/>
                <wp:positionH relativeFrom="column">
                  <wp:posOffset>1893570</wp:posOffset>
                </wp:positionH>
                <wp:positionV relativeFrom="paragraph">
                  <wp:posOffset>442595</wp:posOffset>
                </wp:positionV>
                <wp:extent cx="1711325" cy="159385"/>
                <wp:effectExtent l="0" t="0" r="22225" b="12065"/>
                <wp:wrapNone/>
                <wp:docPr id="305" name="Прямоугольник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1325" cy="15938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05" o:spid="_x0000_s1026" style="position:absolute;margin-left:149.1pt;margin-top:34.85pt;width:134.75pt;height:12.5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F3E8957" wp14:editId="3D27945D">
            <wp:extent cx="5940425" cy="2322429"/>
            <wp:effectExtent l="0" t="0" r="3175" b="190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2"/>
                    <a:srcRect t="5652" r="15431" b="22579"/>
                    <a:stretch/>
                  </pic:blipFill>
                  <pic:spPr bwMode="auto">
                    <a:xfrm>
                      <a:off x="0" y="0"/>
                      <a:ext cx="5940425" cy="2322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0FD2" w:rsidRPr="00010FD2" w:rsidRDefault="00010FD2" w:rsidP="00010FD2">
      <w:pPr>
        <w:pStyle w:val="ad"/>
        <w:jc w:val="center"/>
        <w:rPr>
          <w:color w:val="auto"/>
          <w:sz w:val="20"/>
          <w:szCs w:val="20"/>
        </w:rPr>
      </w:pPr>
      <w:r w:rsidRPr="00010FD2">
        <w:rPr>
          <w:color w:val="auto"/>
          <w:sz w:val="20"/>
          <w:szCs w:val="20"/>
        </w:rPr>
        <w:t xml:space="preserve">Рисунок </w:t>
      </w:r>
      <w:r w:rsidRPr="00010FD2">
        <w:rPr>
          <w:color w:val="auto"/>
          <w:sz w:val="20"/>
          <w:szCs w:val="20"/>
        </w:rPr>
        <w:fldChar w:fldCharType="begin"/>
      </w:r>
      <w:r w:rsidRPr="00010FD2">
        <w:rPr>
          <w:color w:val="auto"/>
          <w:sz w:val="20"/>
          <w:szCs w:val="20"/>
        </w:rPr>
        <w:instrText xml:space="preserve"> SEQ Рисунок \* ARABIC </w:instrText>
      </w:r>
      <w:r w:rsidRPr="00010FD2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88</w:t>
      </w:r>
      <w:r w:rsidRPr="00010FD2">
        <w:rPr>
          <w:color w:val="auto"/>
          <w:sz w:val="20"/>
          <w:szCs w:val="20"/>
        </w:rPr>
        <w:fldChar w:fldCharType="end"/>
      </w:r>
    </w:p>
    <w:p w:rsidR="00F71ECA" w:rsidRDefault="00F71ECA" w:rsidP="00CE3F66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В </w:t>
      </w:r>
      <w:r w:rsidR="00CE3F66">
        <w:rPr>
          <w:rFonts w:ascii="Arial" w:hAnsi="Arial" w:cs="Arial"/>
        </w:rPr>
        <w:t>шапке</w:t>
      </w:r>
      <w:r w:rsidR="00F75A88">
        <w:rPr>
          <w:rFonts w:ascii="Arial" w:hAnsi="Arial" w:cs="Arial"/>
        </w:rPr>
        <w:t xml:space="preserve"> отчета </w:t>
      </w:r>
      <w:r w:rsidR="00CE3F66">
        <w:rPr>
          <w:rFonts w:ascii="Arial" w:hAnsi="Arial" w:cs="Arial"/>
        </w:rPr>
        <w:t>необходимо заполнить</w:t>
      </w:r>
      <w:r w:rsidR="00F75A88">
        <w:rPr>
          <w:rFonts w:ascii="Arial" w:hAnsi="Arial" w:cs="Arial"/>
        </w:rPr>
        <w:t xml:space="preserve"> </w:t>
      </w:r>
      <w:proofErr w:type="gramStart"/>
      <w:r w:rsidR="00F75A88">
        <w:rPr>
          <w:rFonts w:ascii="Arial" w:hAnsi="Arial" w:cs="Arial"/>
        </w:rPr>
        <w:t>Организацию</w:t>
      </w:r>
      <w:r w:rsidR="003E34E9">
        <w:rPr>
          <w:rFonts w:ascii="Arial" w:hAnsi="Arial" w:cs="Arial"/>
        </w:rPr>
        <w:t>-балансодержатель</w:t>
      </w:r>
      <w:proofErr w:type="gramEnd"/>
      <w:r w:rsidR="003E34E9">
        <w:rPr>
          <w:rFonts w:ascii="Arial" w:hAnsi="Arial" w:cs="Arial"/>
        </w:rPr>
        <w:t>/ Эксплуатирующую организацию</w:t>
      </w:r>
      <w:r w:rsidR="008C76AE">
        <w:rPr>
          <w:rFonts w:ascii="Arial" w:hAnsi="Arial" w:cs="Arial"/>
        </w:rPr>
        <w:t xml:space="preserve"> и</w:t>
      </w:r>
      <w:r w:rsidR="00F75A88">
        <w:rPr>
          <w:rFonts w:ascii="Arial" w:hAnsi="Arial" w:cs="Arial"/>
        </w:rPr>
        <w:t xml:space="preserve"> </w:t>
      </w:r>
      <w:r w:rsidRPr="00A33C33">
        <w:rPr>
          <w:rFonts w:ascii="Arial" w:hAnsi="Arial" w:cs="Arial"/>
        </w:rPr>
        <w:t>дату</w:t>
      </w:r>
      <w:r w:rsidR="008C76AE">
        <w:rPr>
          <w:rFonts w:ascii="Arial" w:hAnsi="Arial" w:cs="Arial"/>
        </w:rPr>
        <w:t>, на которую будет сформирован отчет</w:t>
      </w:r>
      <w:r w:rsidRPr="00A33C33">
        <w:rPr>
          <w:rFonts w:ascii="Arial" w:hAnsi="Arial" w:cs="Arial"/>
        </w:rPr>
        <w:t>.</w:t>
      </w:r>
      <w:r w:rsidR="002E1082" w:rsidRPr="00A33C33">
        <w:rPr>
          <w:rFonts w:ascii="Arial" w:hAnsi="Arial" w:cs="Arial"/>
        </w:rPr>
        <w:t xml:space="preserve"> Затем </w:t>
      </w:r>
      <w:r w:rsidR="00CE3F66">
        <w:rPr>
          <w:rFonts w:ascii="Arial" w:hAnsi="Arial" w:cs="Arial"/>
        </w:rPr>
        <w:t>нажать</w:t>
      </w:r>
      <w:r w:rsidR="002E1082" w:rsidRPr="00A33C33">
        <w:rPr>
          <w:rFonts w:ascii="Arial" w:hAnsi="Arial" w:cs="Arial"/>
        </w:rPr>
        <w:t xml:space="preserve"> кнопку «Сформировать»</w:t>
      </w:r>
      <w:r w:rsidR="003E34E9">
        <w:rPr>
          <w:rFonts w:ascii="Arial" w:hAnsi="Arial" w:cs="Arial"/>
        </w:rPr>
        <w:t>:</w:t>
      </w:r>
    </w:p>
    <w:p w:rsidR="003E34E9" w:rsidRDefault="003E34E9" w:rsidP="003E34E9">
      <w:pPr>
        <w:keepNext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AD5F967" wp14:editId="2DCDC4C7">
                <wp:simplePos x="0" y="0"/>
                <wp:positionH relativeFrom="column">
                  <wp:posOffset>88900</wp:posOffset>
                </wp:positionH>
                <wp:positionV relativeFrom="paragraph">
                  <wp:posOffset>384013</wp:posOffset>
                </wp:positionV>
                <wp:extent cx="5752214" cy="159385"/>
                <wp:effectExtent l="0" t="0" r="20320" b="12065"/>
                <wp:wrapNone/>
                <wp:docPr id="308" name="Прямоугольник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2214" cy="15938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308" o:spid="_x0000_s1026" style="position:absolute;margin-left:7pt;margin-top:30.25pt;width:452.95pt;height:12.55pt;z-index:251715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A02D08C" wp14:editId="690764EC">
            <wp:extent cx="5940425" cy="2069860"/>
            <wp:effectExtent l="0" t="0" r="3175" b="6985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6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34E9" w:rsidRPr="00CB7C9E" w:rsidRDefault="003E34E9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89</w:t>
      </w:r>
      <w:r w:rsidRPr="00CB7C9E">
        <w:rPr>
          <w:color w:val="auto"/>
          <w:sz w:val="20"/>
          <w:szCs w:val="20"/>
        </w:rPr>
        <w:fldChar w:fldCharType="end"/>
      </w:r>
    </w:p>
    <w:p w:rsidR="00F71ECA" w:rsidRDefault="00F71ECA" w:rsidP="003F6045">
      <w:pPr>
        <w:rPr>
          <w:rFonts w:ascii="Arial" w:hAnsi="Arial" w:cs="Arial"/>
        </w:rPr>
      </w:pPr>
      <w:r w:rsidRPr="00A33C33">
        <w:rPr>
          <w:rFonts w:ascii="Arial" w:hAnsi="Arial" w:cs="Arial"/>
        </w:rPr>
        <w:t>Построенный отчет примет вид:</w:t>
      </w:r>
    </w:p>
    <w:p w:rsidR="00574BD4" w:rsidRDefault="005C5D6E" w:rsidP="004024E1">
      <w:pPr>
        <w:keepNext/>
        <w:rPr>
          <w:sz w:val="20"/>
          <w:szCs w:val="20"/>
        </w:rPr>
      </w:pPr>
      <w:r>
        <w:rPr>
          <w:rStyle w:val="ae"/>
        </w:rPr>
        <w:lastRenderedPageBreak/>
        <w:commentReference w:id="53"/>
      </w:r>
      <w:r w:rsidR="00574BD4">
        <w:rPr>
          <w:noProof/>
          <w:lang w:eastAsia="ru-RU"/>
        </w:rPr>
        <w:drawing>
          <wp:inline distT="0" distB="0" distL="0" distR="0" wp14:anchorId="28570D6C" wp14:editId="2EAAAF0B">
            <wp:extent cx="6198781" cy="3585300"/>
            <wp:effectExtent l="0" t="0" r="0" b="0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201586" cy="3586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9C4" w:rsidRPr="00CB7C9E" w:rsidRDefault="00F049C4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="0048102A" w:rsidRPr="00CB7C9E">
        <w:rPr>
          <w:color w:val="auto"/>
          <w:sz w:val="20"/>
          <w:szCs w:val="20"/>
        </w:rPr>
        <w:fldChar w:fldCharType="begin"/>
      </w:r>
      <w:r w:rsidR="0048102A" w:rsidRPr="00CB7C9E">
        <w:rPr>
          <w:color w:val="auto"/>
          <w:sz w:val="20"/>
          <w:szCs w:val="20"/>
        </w:rPr>
        <w:instrText xml:space="preserve"> SEQ Рисунок \* ARABIC </w:instrText>
      </w:r>
      <w:r w:rsidR="0048102A"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90</w:t>
      </w:r>
      <w:r w:rsidR="0048102A" w:rsidRPr="00CB7C9E">
        <w:rPr>
          <w:color w:val="auto"/>
          <w:sz w:val="20"/>
          <w:szCs w:val="20"/>
        </w:rPr>
        <w:fldChar w:fldCharType="end"/>
      </w:r>
    </w:p>
    <w:p w:rsidR="00263C7F" w:rsidRDefault="00263C7F" w:rsidP="00E5115D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На закладке «Расхождение с </w:t>
      </w:r>
      <w:proofErr w:type="spellStart"/>
      <w:r>
        <w:rPr>
          <w:rFonts w:ascii="Arial" w:hAnsi="Arial" w:cs="Arial"/>
        </w:rPr>
        <w:t>БУиНУ</w:t>
      </w:r>
      <w:proofErr w:type="spellEnd"/>
      <w:r>
        <w:rPr>
          <w:rFonts w:ascii="Arial" w:hAnsi="Arial" w:cs="Arial"/>
        </w:rPr>
        <w:t>» отображены активы, в карточку который были добавлены</w:t>
      </w:r>
      <w:r w:rsidR="004E01BC">
        <w:rPr>
          <w:rFonts w:ascii="Arial" w:hAnsi="Arial" w:cs="Arial"/>
        </w:rPr>
        <w:t xml:space="preserve"> сведения в полях «Комментарий»:</w:t>
      </w:r>
    </w:p>
    <w:p w:rsidR="00F049C4" w:rsidRDefault="00F049C4" w:rsidP="00F44B27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37D63EE" wp14:editId="5C6F9453">
            <wp:extent cx="6044540" cy="4482466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1"/>
                    <a:srcRect r="28800" b="21428"/>
                    <a:stretch/>
                  </pic:blipFill>
                  <pic:spPr bwMode="auto">
                    <a:xfrm>
                      <a:off x="0" y="0"/>
                      <a:ext cx="6067437" cy="4499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49C4" w:rsidRPr="00CB7C9E" w:rsidRDefault="00F049C4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="0048102A" w:rsidRPr="00CB7C9E">
        <w:rPr>
          <w:color w:val="auto"/>
          <w:sz w:val="20"/>
          <w:szCs w:val="20"/>
        </w:rPr>
        <w:fldChar w:fldCharType="begin"/>
      </w:r>
      <w:r w:rsidR="0048102A" w:rsidRPr="00CB7C9E">
        <w:rPr>
          <w:color w:val="auto"/>
          <w:sz w:val="20"/>
          <w:szCs w:val="20"/>
        </w:rPr>
        <w:instrText xml:space="preserve"> SEQ Рисунок \* ARABIC </w:instrText>
      </w:r>
      <w:r w:rsidR="0048102A"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91</w:t>
      </w:r>
      <w:r w:rsidR="0048102A" w:rsidRPr="00CB7C9E">
        <w:rPr>
          <w:color w:val="auto"/>
          <w:sz w:val="20"/>
          <w:szCs w:val="20"/>
        </w:rPr>
        <w:fldChar w:fldCharType="end"/>
      </w:r>
    </w:p>
    <w:p w:rsidR="00263C7F" w:rsidRDefault="00263C7F" w:rsidP="003F6045">
      <w:pPr>
        <w:rPr>
          <w:rFonts w:ascii="Arial" w:hAnsi="Arial" w:cs="Arial"/>
        </w:rPr>
      </w:pPr>
      <w:r>
        <w:rPr>
          <w:rFonts w:ascii="Arial" w:hAnsi="Arial" w:cs="Arial"/>
        </w:rPr>
        <w:t>Активы, добавленные в КБ</w:t>
      </w:r>
      <w:r w:rsidR="008C76AE">
        <w:rPr>
          <w:rFonts w:ascii="Arial" w:hAnsi="Arial" w:cs="Arial"/>
        </w:rPr>
        <w:t>П</w:t>
      </w:r>
      <w:r>
        <w:rPr>
          <w:rFonts w:ascii="Arial" w:hAnsi="Arial" w:cs="Arial"/>
        </w:rPr>
        <w:t>, отображены на одноименной закладке:</w:t>
      </w:r>
    </w:p>
    <w:p w:rsidR="00F049C4" w:rsidRPr="00CB7C9E" w:rsidRDefault="00F049C4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noProof/>
          <w:color w:val="auto"/>
          <w:sz w:val="20"/>
          <w:szCs w:val="20"/>
          <w:lang w:eastAsia="ru-RU"/>
        </w:rPr>
        <w:drawing>
          <wp:inline distT="0" distB="0" distL="0" distR="0" wp14:anchorId="578A7C68" wp14:editId="76D39372">
            <wp:extent cx="6030509" cy="2030680"/>
            <wp:effectExtent l="0" t="0" r="0" b="825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2"/>
                    <a:srcRect r="2000" b="50893"/>
                    <a:stretch/>
                  </pic:blipFill>
                  <pic:spPr bwMode="auto">
                    <a:xfrm>
                      <a:off x="0" y="0"/>
                      <a:ext cx="6033308" cy="2031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3C7F" w:rsidRPr="00CB7C9E" w:rsidRDefault="00F049C4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="0048102A" w:rsidRPr="00CB7C9E">
        <w:rPr>
          <w:color w:val="auto"/>
          <w:sz w:val="20"/>
          <w:szCs w:val="20"/>
        </w:rPr>
        <w:fldChar w:fldCharType="begin"/>
      </w:r>
      <w:r w:rsidR="0048102A" w:rsidRPr="00CB7C9E">
        <w:rPr>
          <w:color w:val="auto"/>
          <w:sz w:val="20"/>
          <w:szCs w:val="20"/>
        </w:rPr>
        <w:instrText xml:space="preserve"> SEQ Рисунок \* ARABIC </w:instrText>
      </w:r>
      <w:r w:rsidR="0048102A"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92</w:t>
      </w:r>
      <w:r w:rsidR="0048102A" w:rsidRPr="00CB7C9E">
        <w:rPr>
          <w:color w:val="auto"/>
          <w:sz w:val="20"/>
          <w:szCs w:val="20"/>
        </w:rPr>
        <w:fldChar w:fldCharType="end"/>
      </w:r>
    </w:p>
    <w:p w:rsidR="00566955" w:rsidRDefault="00F60AB2" w:rsidP="00F876C4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Далее на вкладках все активы сгруппированы по типам: здания, сооружения, машины и оборудование и т.д.</w:t>
      </w:r>
    </w:p>
    <w:p w:rsidR="00F44B27" w:rsidRPr="00F35637" w:rsidRDefault="00F44B27" w:rsidP="00F35637">
      <w:pPr>
        <w:pStyle w:val="3"/>
        <w:rPr>
          <w:rFonts w:ascii="Arial" w:hAnsi="Arial" w:cs="Arial"/>
        </w:rPr>
      </w:pPr>
      <w:r>
        <w:br w:type="page"/>
      </w:r>
      <w:bookmarkStart w:id="54" w:name="_Toc367973554"/>
      <w:r w:rsidR="0001178A" w:rsidRPr="00F35637">
        <w:rPr>
          <w:rFonts w:ascii="Arial" w:hAnsi="Arial" w:cs="Arial"/>
        </w:rPr>
        <w:lastRenderedPageBreak/>
        <w:t>Отчет «О загруженных активах в КБП по филиалам»</w:t>
      </w:r>
      <w:bookmarkEnd w:id="54"/>
    </w:p>
    <w:p w:rsidR="0001178A" w:rsidRDefault="0001178A" w:rsidP="0001178A">
      <w:pPr>
        <w:spacing w:after="0"/>
      </w:pPr>
    </w:p>
    <w:p w:rsidR="0001178A" w:rsidRPr="0001178A" w:rsidRDefault="0001178A" w:rsidP="0001178A">
      <w:pPr>
        <w:spacing w:after="0"/>
        <w:jc w:val="both"/>
        <w:rPr>
          <w:rFonts w:ascii="Arial" w:hAnsi="Arial" w:cs="Arial"/>
        </w:rPr>
      </w:pPr>
      <w:r w:rsidRPr="0001178A">
        <w:rPr>
          <w:rFonts w:ascii="Arial" w:hAnsi="Arial" w:cs="Arial"/>
        </w:rPr>
        <w:t xml:space="preserve">Данный отчет показывает информацию о том, </w:t>
      </w:r>
      <w:r>
        <w:rPr>
          <w:rFonts w:ascii="Arial" w:hAnsi="Arial" w:cs="Arial"/>
        </w:rPr>
        <w:t>когда в</w:t>
      </w:r>
      <w:r w:rsidRPr="0001178A">
        <w:rPr>
          <w:rFonts w:ascii="Arial" w:hAnsi="Arial" w:cs="Arial"/>
        </w:rPr>
        <w:t xml:space="preserve"> филиалах была последняя выгрузка активов. Отчет формируется на текущую дату. </w:t>
      </w:r>
    </w:p>
    <w:p w:rsidR="0001178A" w:rsidRDefault="0001178A" w:rsidP="0001178A">
      <w:pPr>
        <w:spacing w:after="0"/>
      </w:pPr>
    </w:p>
    <w:p w:rsidR="00571C09" w:rsidRDefault="0001178A" w:rsidP="00571C09">
      <w:pPr>
        <w:keepNext/>
        <w:spacing w:after="0"/>
      </w:pPr>
      <w:r>
        <w:rPr>
          <w:noProof/>
          <w:lang w:eastAsia="ru-RU"/>
        </w:rPr>
        <w:drawing>
          <wp:inline distT="0" distB="0" distL="0" distR="0" wp14:anchorId="488AC0AB" wp14:editId="0E0E4919">
            <wp:extent cx="5940425" cy="4378833"/>
            <wp:effectExtent l="0" t="0" r="3175" b="317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78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178A" w:rsidRPr="00571C09" w:rsidRDefault="00571C09" w:rsidP="00571C09">
      <w:pPr>
        <w:pStyle w:val="ad"/>
        <w:jc w:val="center"/>
        <w:rPr>
          <w:color w:val="auto"/>
          <w:sz w:val="20"/>
          <w:szCs w:val="20"/>
        </w:rPr>
      </w:pPr>
      <w:r w:rsidRPr="00571C09">
        <w:rPr>
          <w:color w:val="auto"/>
          <w:sz w:val="20"/>
          <w:szCs w:val="20"/>
        </w:rPr>
        <w:t xml:space="preserve">Рисунок </w:t>
      </w:r>
      <w:r w:rsidRPr="00571C09">
        <w:rPr>
          <w:color w:val="auto"/>
          <w:sz w:val="20"/>
          <w:szCs w:val="20"/>
        </w:rPr>
        <w:fldChar w:fldCharType="begin"/>
      </w:r>
      <w:r w:rsidRPr="00571C09">
        <w:rPr>
          <w:color w:val="auto"/>
          <w:sz w:val="20"/>
          <w:szCs w:val="20"/>
        </w:rPr>
        <w:instrText xml:space="preserve"> SEQ Рисунок \* ARABIC </w:instrText>
      </w:r>
      <w:r w:rsidRPr="00571C09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93</w:t>
      </w:r>
      <w:r w:rsidRPr="00571C09">
        <w:rPr>
          <w:color w:val="auto"/>
          <w:sz w:val="20"/>
          <w:szCs w:val="20"/>
        </w:rPr>
        <w:fldChar w:fldCharType="end"/>
      </w:r>
    </w:p>
    <w:p w:rsidR="0001178A" w:rsidRDefault="0001178A" w:rsidP="0001178A"/>
    <w:p w:rsidR="0001178A" w:rsidRDefault="0001178A" w:rsidP="0001178A"/>
    <w:p w:rsidR="0001178A" w:rsidRDefault="0001178A" w:rsidP="0001178A"/>
    <w:p w:rsidR="0001178A" w:rsidRDefault="0001178A" w:rsidP="0001178A"/>
    <w:p w:rsidR="0001178A" w:rsidRDefault="0001178A" w:rsidP="0001178A"/>
    <w:p w:rsidR="0001178A" w:rsidRDefault="0001178A" w:rsidP="0001178A"/>
    <w:p w:rsidR="0001178A" w:rsidRDefault="0001178A" w:rsidP="0001178A"/>
    <w:p w:rsidR="0001178A" w:rsidRDefault="0001178A" w:rsidP="0001178A"/>
    <w:p w:rsidR="0001178A" w:rsidRDefault="0001178A" w:rsidP="0001178A"/>
    <w:p w:rsidR="0001178A" w:rsidRDefault="0001178A">
      <w:r>
        <w:br w:type="page"/>
      </w:r>
    </w:p>
    <w:p w:rsidR="0001178A" w:rsidRDefault="009957C9" w:rsidP="009957C9">
      <w:pPr>
        <w:pStyle w:val="3"/>
        <w:rPr>
          <w:rFonts w:ascii="Arial" w:hAnsi="Arial" w:cs="Arial"/>
        </w:rPr>
      </w:pPr>
      <w:bookmarkStart w:id="55" w:name="_Toc367973555"/>
      <w:r w:rsidRPr="00F35637">
        <w:rPr>
          <w:rFonts w:ascii="Arial" w:hAnsi="Arial" w:cs="Arial"/>
        </w:rPr>
        <w:lastRenderedPageBreak/>
        <w:t>«Отчет по Н</w:t>
      </w:r>
      <w:r w:rsidR="00F35637">
        <w:rPr>
          <w:rFonts w:ascii="Arial" w:hAnsi="Arial" w:cs="Arial"/>
        </w:rPr>
        <w:t>МА</w:t>
      </w:r>
      <w:r w:rsidRPr="00F35637">
        <w:rPr>
          <w:rFonts w:ascii="Arial" w:hAnsi="Arial" w:cs="Arial"/>
        </w:rPr>
        <w:t>»</w:t>
      </w:r>
      <w:bookmarkEnd w:id="55"/>
    </w:p>
    <w:p w:rsidR="0073307C" w:rsidRDefault="0073307C" w:rsidP="006155CF">
      <w:pPr>
        <w:spacing w:after="120"/>
      </w:pPr>
    </w:p>
    <w:p w:rsidR="006557C2" w:rsidRDefault="00996876" w:rsidP="006155CF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О</w:t>
      </w:r>
      <w:r w:rsidR="006557C2" w:rsidRPr="006557C2">
        <w:rPr>
          <w:rFonts w:ascii="Arial" w:hAnsi="Arial" w:cs="Arial"/>
        </w:rPr>
        <w:t xml:space="preserve">тчет </w:t>
      </w:r>
      <w:r w:rsidR="006557C2">
        <w:rPr>
          <w:rFonts w:ascii="Arial" w:hAnsi="Arial" w:cs="Arial"/>
        </w:rPr>
        <w:t>предназначен для формирования данных по типу актива «Нематериальные активы».</w:t>
      </w:r>
    </w:p>
    <w:p w:rsidR="006557C2" w:rsidRDefault="006557C2" w:rsidP="006155CF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Найти отчет можно в модуле</w:t>
      </w:r>
      <w:r w:rsidR="006155CF">
        <w:rPr>
          <w:rFonts w:ascii="Arial" w:hAnsi="Arial" w:cs="Arial"/>
        </w:rPr>
        <w:t xml:space="preserve"> «Управленческий учет активов», Отчеты – «Отчет по НМА».</w:t>
      </w:r>
    </w:p>
    <w:p w:rsidR="006B42E7" w:rsidRDefault="006B42E7" w:rsidP="006155CF">
      <w:pPr>
        <w:jc w:val="both"/>
        <w:rPr>
          <w:rFonts w:ascii="Arial" w:hAnsi="Arial" w:cs="Arial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55EEEE67" wp14:editId="4A3CD2F6">
                <wp:simplePos x="0" y="0"/>
                <wp:positionH relativeFrom="column">
                  <wp:posOffset>4445000</wp:posOffset>
                </wp:positionH>
                <wp:positionV relativeFrom="paragraph">
                  <wp:posOffset>79820</wp:posOffset>
                </wp:positionV>
                <wp:extent cx="733425" cy="233680"/>
                <wp:effectExtent l="0" t="0" r="28575" b="13970"/>
                <wp:wrapNone/>
                <wp:docPr id="67" name="Прямоугольник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425" cy="23368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67" o:spid="_x0000_s1026" style="position:absolute;margin-left:350pt;margin-top:6.3pt;width:57.75pt;height:18.4pt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" filled="f" strokecolor="red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1A7616A3" wp14:editId="3F4F3AF0">
                <wp:simplePos x="0" y="0"/>
                <wp:positionH relativeFrom="column">
                  <wp:posOffset>3698240</wp:posOffset>
                </wp:positionH>
                <wp:positionV relativeFrom="paragraph">
                  <wp:posOffset>1069975</wp:posOffset>
                </wp:positionV>
                <wp:extent cx="1913255" cy="116840"/>
                <wp:effectExtent l="0" t="0" r="10795" b="16510"/>
                <wp:wrapNone/>
                <wp:docPr id="73" name="Прямоугольник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3255" cy="11684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3" o:spid="_x0000_s1026" style="position:absolute;margin-left:291.2pt;margin-top:84.25pt;width:150.65pt;height:9.2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D94ED37" wp14:editId="355D43A1">
            <wp:extent cx="5940425" cy="2322195"/>
            <wp:effectExtent l="0" t="0" r="3175" b="190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2"/>
                    <a:srcRect t="5652" r="15431" b="22579"/>
                    <a:stretch/>
                  </pic:blipFill>
                  <pic:spPr bwMode="auto">
                    <a:xfrm>
                      <a:off x="0" y="0"/>
                      <a:ext cx="5940425" cy="2322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1C09" w:rsidRPr="00571C09" w:rsidRDefault="00571C09" w:rsidP="00571C09">
      <w:pPr>
        <w:pStyle w:val="ad"/>
        <w:jc w:val="center"/>
        <w:rPr>
          <w:color w:val="auto"/>
          <w:sz w:val="20"/>
          <w:szCs w:val="20"/>
        </w:rPr>
      </w:pPr>
      <w:r w:rsidRPr="00571C09">
        <w:rPr>
          <w:color w:val="auto"/>
          <w:sz w:val="20"/>
          <w:szCs w:val="20"/>
        </w:rPr>
        <w:t xml:space="preserve">Рисунок </w:t>
      </w:r>
      <w:r w:rsidRPr="00571C09">
        <w:rPr>
          <w:color w:val="auto"/>
          <w:sz w:val="20"/>
          <w:szCs w:val="20"/>
        </w:rPr>
        <w:fldChar w:fldCharType="begin"/>
      </w:r>
      <w:r w:rsidRPr="00571C09">
        <w:rPr>
          <w:color w:val="auto"/>
          <w:sz w:val="20"/>
          <w:szCs w:val="20"/>
        </w:rPr>
        <w:instrText xml:space="preserve"> SEQ Рисунок \* ARABIC </w:instrText>
      </w:r>
      <w:r w:rsidRPr="00571C09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94</w:t>
      </w:r>
      <w:r w:rsidRPr="00571C09">
        <w:rPr>
          <w:color w:val="auto"/>
          <w:sz w:val="20"/>
          <w:szCs w:val="20"/>
        </w:rPr>
        <w:fldChar w:fldCharType="end"/>
      </w:r>
    </w:p>
    <w:p w:rsidR="006155CF" w:rsidRDefault="006155CF" w:rsidP="006155CF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Для формирования отчета необходимо заполнить следующие поля</w:t>
      </w:r>
      <w:r w:rsidR="005265DF" w:rsidRPr="005265DF">
        <w:rPr>
          <w:rFonts w:ascii="Arial" w:hAnsi="Arial" w:cs="Arial"/>
        </w:rPr>
        <w:t xml:space="preserve"> </w:t>
      </w:r>
      <w:r w:rsidR="005265DF">
        <w:rPr>
          <w:rFonts w:ascii="Arial" w:hAnsi="Arial" w:cs="Arial"/>
        </w:rPr>
        <w:t>в шапке</w:t>
      </w:r>
      <w:r>
        <w:rPr>
          <w:rFonts w:ascii="Arial" w:hAnsi="Arial" w:cs="Arial"/>
        </w:rPr>
        <w:t>:</w:t>
      </w:r>
    </w:p>
    <w:p w:rsidR="006155CF" w:rsidRDefault="006155CF" w:rsidP="006155CF">
      <w:pPr>
        <w:pStyle w:val="a3"/>
        <w:numPr>
          <w:ilvl w:val="0"/>
          <w:numId w:val="31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Дата отчета – дата, на которую будет сформирован отчет. По умолчанию стоит текущая дата.</w:t>
      </w:r>
    </w:p>
    <w:p w:rsidR="0003189A" w:rsidRDefault="006155CF" w:rsidP="006155CF">
      <w:pPr>
        <w:pStyle w:val="a3"/>
        <w:numPr>
          <w:ilvl w:val="0"/>
          <w:numId w:val="31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Группировать по Организации-балансодержателю</w:t>
      </w:r>
      <w:r w:rsidR="0003189A">
        <w:rPr>
          <w:rFonts w:ascii="Arial" w:hAnsi="Arial" w:cs="Arial"/>
        </w:rPr>
        <w:t>, группировать по Имущественному комплексу,  группировать по ответственному лицу</w:t>
      </w:r>
      <w:r>
        <w:rPr>
          <w:rFonts w:ascii="Arial" w:hAnsi="Arial" w:cs="Arial"/>
        </w:rPr>
        <w:t xml:space="preserve"> –</w:t>
      </w:r>
      <w:r w:rsidR="00996876">
        <w:rPr>
          <w:rFonts w:ascii="Arial" w:hAnsi="Arial" w:cs="Arial"/>
        </w:rPr>
        <w:t xml:space="preserve"> </w:t>
      </w:r>
      <w:r w:rsidR="0003189A">
        <w:rPr>
          <w:rFonts w:ascii="Arial" w:hAnsi="Arial" w:cs="Arial"/>
        </w:rPr>
        <w:t>группировки отчета.</w:t>
      </w:r>
    </w:p>
    <w:p w:rsidR="006D3100" w:rsidRDefault="006D3100" w:rsidP="006D3100">
      <w:pPr>
        <w:pStyle w:val="a3"/>
        <w:jc w:val="both"/>
        <w:rPr>
          <w:rFonts w:ascii="Arial" w:hAnsi="Arial" w:cs="Arial"/>
        </w:rPr>
      </w:pPr>
      <w:r>
        <w:rPr>
          <w:rFonts w:ascii="Arial" w:hAnsi="Arial" w:cs="Arial"/>
        </w:rPr>
        <w:t>Если группировка нужна, то необходимо поставить галочку</w:t>
      </w:r>
      <w:r w:rsidRPr="006D3100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у соответствующей группировки. Если необходим </w:t>
      </w:r>
      <w:r w:rsidR="00304550">
        <w:rPr>
          <w:rFonts w:ascii="Arial" w:hAnsi="Arial" w:cs="Arial"/>
        </w:rPr>
        <w:t>еще</w:t>
      </w:r>
      <w:r>
        <w:rPr>
          <w:rFonts w:ascii="Arial" w:hAnsi="Arial" w:cs="Arial"/>
        </w:rPr>
        <w:t xml:space="preserve"> отбор по данно</w:t>
      </w:r>
      <w:r w:rsidR="00304550">
        <w:rPr>
          <w:rFonts w:ascii="Arial" w:hAnsi="Arial" w:cs="Arial"/>
        </w:rPr>
        <w:t>й</w:t>
      </w:r>
      <w:r>
        <w:rPr>
          <w:rFonts w:ascii="Arial" w:hAnsi="Arial" w:cs="Arial"/>
        </w:rPr>
        <w:t xml:space="preserve"> </w:t>
      </w:r>
      <w:r w:rsidR="00304550">
        <w:rPr>
          <w:rFonts w:ascii="Arial" w:hAnsi="Arial" w:cs="Arial"/>
        </w:rPr>
        <w:t>группировке</w:t>
      </w:r>
      <w:r>
        <w:rPr>
          <w:rFonts w:ascii="Arial" w:hAnsi="Arial" w:cs="Arial"/>
        </w:rPr>
        <w:t>, то нужно заполнить строку интересующим значением, нажав на кнопку «…».</w:t>
      </w:r>
    </w:p>
    <w:p w:rsidR="0019625D" w:rsidRDefault="006D3100" w:rsidP="006D3100">
      <w:pPr>
        <w:pStyle w:val="a3"/>
        <w:jc w:val="both"/>
        <w:rPr>
          <w:rFonts w:ascii="Arial" w:hAnsi="Arial" w:cs="Arial"/>
        </w:rPr>
      </w:pPr>
      <w:r>
        <w:rPr>
          <w:rFonts w:ascii="Arial" w:hAnsi="Arial" w:cs="Arial"/>
        </w:rPr>
        <w:t>Если группировку нужно отключить, необходимо убрать соответствующую галочку.</w:t>
      </w:r>
    </w:p>
    <w:p w:rsidR="006B42E7" w:rsidRPr="006B42E7" w:rsidRDefault="006B42E7" w:rsidP="006B42E7">
      <w:pPr>
        <w:jc w:val="both"/>
        <w:rPr>
          <w:rFonts w:ascii="Arial" w:hAnsi="Arial" w:cs="Arial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041C1AD3" wp14:editId="453DC241">
                <wp:simplePos x="0" y="0"/>
                <wp:positionH relativeFrom="column">
                  <wp:posOffset>95522</wp:posOffset>
                </wp:positionH>
                <wp:positionV relativeFrom="paragraph">
                  <wp:posOffset>606500</wp:posOffset>
                </wp:positionV>
                <wp:extent cx="3004457" cy="534390"/>
                <wp:effectExtent l="0" t="0" r="24765" b="18415"/>
                <wp:wrapNone/>
                <wp:docPr id="292" name="Прямоугольник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4457" cy="5343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92" o:spid="_x0000_s1026" style="position:absolute;margin-left:7.5pt;margin-top:47.75pt;width:236.55pt;height:42.1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D521AE4" wp14:editId="01DE9086">
            <wp:extent cx="5606481" cy="2691274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614541" cy="2695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25D" w:rsidRPr="0019625D" w:rsidRDefault="0019625D" w:rsidP="0019625D">
      <w:pPr>
        <w:pStyle w:val="ad"/>
        <w:jc w:val="center"/>
        <w:rPr>
          <w:color w:val="auto"/>
          <w:sz w:val="20"/>
          <w:szCs w:val="20"/>
        </w:rPr>
      </w:pPr>
      <w:r w:rsidRPr="0019625D">
        <w:rPr>
          <w:color w:val="auto"/>
          <w:sz w:val="20"/>
          <w:szCs w:val="20"/>
        </w:rPr>
        <w:t xml:space="preserve">Рисунок </w:t>
      </w:r>
      <w:r w:rsidRPr="0019625D">
        <w:rPr>
          <w:color w:val="auto"/>
          <w:sz w:val="20"/>
          <w:szCs w:val="20"/>
        </w:rPr>
        <w:fldChar w:fldCharType="begin"/>
      </w:r>
      <w:r w:rsidRPr="0019625D">
        <w:rPr>
          <w:color w:val="auto"/>
          <w:sz w:val="20"/>
          <w:szCs w:val="20"/>
        </w:rPr>
        <w:instrText xml:space="preserve"> SEQ Рисунок \* ARABIC </w:instrText>
      </w:r>
      <w:r w:rsidRPr="0019625D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95</w:t>
      </w:r>
      <w:r w:rsidRPr="0019625D">
        <w:rPr>
          <w:color w:val="auto"/>
          <w:sz w:val="20"/>
          <w:szCs w:val="20"/>
        </w:rPr>
        <w:fldChar w:fldCharType="end"/>
      </w:r>
    </w:p>
    <w:p w:rsidR="006155CF" w:rsidRPr="006D3100" w:rsidRDefault="0003189A" w:rsidP="006D3100">
      <w:pPr>
        <w:pStyle w:val="a3"/>
        <w:jc w:val="both"/>
        <w:rPr>
          <w:rFonts w:ascii="Arial" w:hAnsi="Arial" w:cs="Arial"/>
        </w:rPr>
      </w:pPr>
      <w:r w:rsidRPr="006D3100">
        <w:rPr>
          <w:rFonts w:ascii="Arial" w:hAnsi="Arial" w:cs="Arial"/>
        </w:rPr>
        <w:lastRenderedPageBreak/>
        <w:t xml:space="preserve"> </w:t>
      </w:r>
    </w:p>
    <w:p w:rsidR="006155CF" w:rsidRDefault="006155CF" w:rsidP="006155CF">
      <w:pPr>
        <w:pStyle w:val="a3"/>
        <w:numPr>
          <w:ilvl w:val="0"/>
          <w:numId w:val="31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Вариант отчета – необходимо выбрать вариант отчет. По умолчанию – </w:t>
      </w:r>
      <w:r w:rsidR="006B42E7">
        <w:rPr>
          <w:rFonts w:ascii="Arial" w:hAnsi="Arial" w:cs="Arial"/>
        </w:rPr>
        <w:t>«О</w:t>
      </w:r>
      <w:r>
        <w:rPr>
          <w:rFonts w:ascii="Arial" w:hAnsi="Arial" w:cs="Arial"/>
        </w:rPr>
        <w:t>сновной</w:t>
      </w:r>
      <w:r w:rsidR="006B42E7">
        <w:rPr>
          <w:rFonts w:ascii="Arial" w:hAnsi="Arial" w:cs="Arial"/>
        </w:rPr>
        <w:t>»</w:t>
      </w:r>
      <w:r>
        <w:rPr>
          <w:rFonts w:ascii="Arial" w:hAnsi="Arial" w:cs="Arial"/>
        </w:rPr>
        <w:t xml:space="preserve">, </w:t>
      </w:r>
      <w:r w:rsidR="00304550">
        <w:rPr>
          <w:rFonts w:ascii="Arial" w:hAnsi="Arial" w:cs="Arial"/>
        </w:rPr>
        <w:t>так же</w:t>
      </w:r>
      <w:r>
        <w:rPr>
          <w:rFonts w:ascii="Arial" w:hAnsi="Arial" w:cs="Arial"/>
        </w:rPr>
        <w:t xml:space="preserve"> можно настроить отчет самостоятельно и сохранить новый вариант отчета.</w:t>
      </w:r>
    </w:p>
    <w:p w:rsidR="0019625D" w:rsidRPr="0019625D" w:rsidRDefault="0019625D" w:rsidP="0019625D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После заполнения всех полей в шапке отчета необходимо нажать кнопку «Сформировать»:</w:t>
      </w:r>
    </w:p>
    <w:p w:rsidR="006557C2" w:rsidRDefault="006B42E7" w:rsidP="006557C2">
      <w:pPr>
        <w:keepNext/>
      </w:pPr>
      <w:r>
        <w:rPr>
          <w:noProof/>
          <w:lang w:eastAsia="ru-RU"/>
        </w:rPr>
        <w:drawing>
          <wp:inline distT="0" distB="0" distL="0" distR="0" wp14:anchorId="179789BB" wp14:editId="2B8B8036">
            <wp:extent cx="5940425" cy="3138511"/>
            <wp:effectExtent l="0" t="0" r="3175" b="508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637" w:rsidRPr="006557C2" w:rsidRDefault="006557C2" w:rsidP="006557C2">
      <w:pPr>
        <w:pStyle w:val="ad"/>
        <w:jc w:val="center"/>
        <w:rPr>
          <w:color w:val="auto"/>
          <w:sz w:val="20"/>
          <w:szCs w:val="20"/>
        </w:rPr>
      </w:pPr>
      <w:r w:rsidRPr="006557C2">
        <w:rPr>
          <w:color w:val="auto"/>
          <w:sz w:val="20"/>
          <w:szCs w:val="20"/>
        </w:rPr>
        <w:t xml:space="preserve">Рисунок </w:t>
      </w:r>
      <w:r w:rsidRPr="006557C2">
        <w:rPr>
          <w:color w:val="auto"/>
          <w:sz w:val="20"/>
          <w:szCs w:val="20"/>
        </w:rPr>
        <w:fldChar w:fldCharType="begin"/>
      </w:r>
      <w:r w:rsidRPr="006557C2">
        <w:rPr>
          <w:color w:val="auto"/>
          <w:sz w:val="20"/>
          <w:szCs w:val="20"/>
        </w:rPr>
        <w:instrText xml:space="preserve"> SEQ Рисунок \* ARABIC </w:instrText>
      </w:r>
      <w:r w:rsidRPr="006557C2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96</w:t>
      </w:r>
      <w:r w:rsidRPr="006557C2">
        <w:rPr>
          <w:color w:val="auto"/>
          <w:sz w:val="20"/>
          <w:szCs w:val="20"/>
        </w:rPr>
        <w:fldChar w:fldCharType="end"/>
      </w:r>
    </w:p>
    <w:p w:rsidR="005673A4" w:rsidRDefault="005673A4">
      <w:pPr>
        <w:rPr>
          <w:rFonts w:ascii="Arial" w:eastAsiaTheme="majorEastAsia" w:hAnsi="Arial" w:cs="Arial"/>
          <w:b/>
          <w:bCs/>
          <w:color w:val="4F81BD" w:themeColor="accent1"/>
        </w:rPr>
      </w:pPr>
      <w:r>
        <w:rPr>
          <w:rFonts w:ascii="Arial" w:hAnsi="Arial" w:cs="Arial"/>
        </w:rPr>
        <w:br w:type="page"/>
      </w:r>
    </w:p>
    <w:p w:rsidR="00C70C9D" w:rsidRDefault="00C70C9D" w:rsidP="00C70C9D">
      <w:pPr>
        <w:pStyle w:val="3"/>
        <w:rPr>
          <w:rFonts w:ascii="Arial" w:hAnsi="Arial" w:cs="Arial"/>
        </w:rPr>
      </w:pPr>
      <w:bookmarkStart w:id="56" w:name="_Toc367973556"/>
      <w:r w:rsidRPr="00F35637">
        <w:rPr>
          <w:rFonts w:ascii="Arial" w:hAnsi="Arial" w:cs="Arial"/>
        </w:rPr>
        <w:lastRenderedPageBreak/>
        <w:t>«Отчет по РБП»</w:t>
      </w:r>
      <w:bookmarkEnd w:id="56"/>
    </w:p>
    <w:p w:rsidR="00FB65F9" w:rsidRPr="00FB65F9" w:rsidRDefault="00FB65F9" w:rsidP="00FB65F9"/>
    <w:p w:rsidR="00FB65F9" w:rsidRDefault="00FB65F9" w:rsidP="00FB65F9">
      <w:pPr>
        <w:jc w:val="both"/>
        <w:rPr>
          <w:rFonts w:ascii="Arial" w:hAnsi="Arial" w:cs="Arial"/>
        </w:rPr>
      </w:pPr>
      <w:r w:rsidRPr="006557C2">
        <w:rPr>
          <w:rFonts w:ascii="Arial" w:hAnsi="Arial" w:cs="Arial"/>
        </w:rPr>
        <w:t xml:space="preserve">Данный отчет </w:t>
      </w:r>
      <w:r>
        <w:rPr>
          <w:rFonts w:ascii="Arial" w:hAnsi="Arial" w:cs="Arial"/>
        </w:rPr>
        <w:t>предназначен для формирования данных по типу актива «</w:t>
      </w:r>
      <w:r w:rsidR="00445A55">
        <w:rPr>
          <w:rFonts w:ascii="Arial" w:hAnsi="Arial" w:cs="Arial"/>
        </w:rPr>
        <w:t>Расходы будущих периодов</w:t>
      </w:r>
      <w:r>
        <w:rPr>
          <w:rFonts w:ascii="Arial" w:hAnsi="Arial" w:cs="Arial"/>
        </w:rPr>
        <w:t>».</w:t>
      </w:r>
    </w:p>
    <w:p w:rsidR="00FB65F9" w:rsidRDefault="00FB65F9" w:rsidP="00FB65F9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Найти отчет можно в модуле «Управленческий учет активов», Отчеты – «Отчет по </w:t>
      </w:r>
      <w:r w:rsidR="00445A55">
        <w:rPr>
          <w:rFonts w:ascii="Arial" w:hAnsi="Arial" w:cs="Arial"/>
        </w:rPr>
        <w:t>РБП</w:t>
      </w:r>
      <w:r>
        <w:rPr>
          <w:rFonts w:ascii="Arial" w:hAnsi="Arial" w:cs="Arial"/>
        </w:rPr>
        <w:t>».</w:t>
      </w:r>
    </w:p>
    <w:p w:rsidR="00FB65F9" w:rsidRDefault="00FB65F9" w:rsidP="00FB65F9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Для формирования отчета необходимо заполнить следующие поля</w:t>
      </w:r>
      <w:r w:rsidRPr="005265DF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в шапке:</w:t>
      </w:r>
    </w:p>
    <w:p w:rsidR="00FB65F9" w:rsidRDefault="00FB65F9" w:rsidP="00FB65F9">
      <w:pPr>
        <w:pStyle w:val="a3"/>
        <w:numPr>
          <w:ilvl w:val="0"/>
          <w:numId w:val="31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Дата отчета – дата, на которую будет сформирован отчет. По умолчанию стоит текущая дата.</w:t>
      </w:r>
    </w:p>
    <w:p w:rsidR="00FB65F9" w:rsidRDefault="00FB65F9" w:rsidP="00FB65F9">
      <w:pPr>
        <w:pStyle w:val="a3"/>
        <w:numPr>
          <w:ilvl w:val="0"/>
          <w:numId w:val="31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Группировать по Организации-балансодержателю, группировать по Имущественному комплексу,  группировать по ответственному лицу – варианты группировки отчета.</w:t>
      </w:r>
    </w:p>
    <w:p w:rsidR="00FB65F9" w:rsidRDefault="00FB65F9" w:rsidP="00FB65F9">
      <w:pPr>
        <w:pStyle w:val="a3"/>
        <w:jc w:val="both"/>
        <w:rPr>
          <w:rFonts w:ascii="Arial" w:hAnsi="Arial" w:cs="Arial"/>
        </w:rPr>
      </w:pPr>
      <w:r>
        <w:rPr>
          <w:rFonts w:ascii="Arial" w:hAnsi="Arial" w:cs="Arial"/>
        </w:rPr>
        <w:t>Если данная группировка нужна, то необходимо поставить галочку</w:t>
      </w:r>
      <w:r w:rsidRPr="006D3100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у соответствующей группировки. Если необходим еще отбор по данной группировке, то нужно заполнить строку интересующим значением, нажав на кнопку «…».</w:t>
      </w:r>
    </w:p>
    <w:p w:rsidR="00FB65F9" w:rsidRPr="006D3100" w:rsidRDefault="00FB65F9" w:rsidP="00FB65F9">
      <w:pPr>
        <w:pStyle w:val="a3"/>
        <w:jc w:val="both"/>
        <w:rPr>
          <w:rFonts w:ascii="Arial" w:hAnsi="Arial" w:cs="Arial"/>
        </w:rPr>
      </w:pPr>
      <w:r>
        <w:rPr>
          <w:rFonts w:ascii="Arial" w:hAnsi="Arial" w:cs="Arial"/>
        </w:rPr>
        <w:t>Если группировку нужно отключить, необходимо убрать соответствующую галочку.</w:t>
      </w:r>
      <w:r w:rsidRPr="006D3100">
        <w:rPr>
          <w:rFonts w:ascii="Arial" w:hAnsi="Arial" w:cs="Arial"/>
        </w:rPr>
        <w:t xml:space="preserve"> </w:t>
      </w:r>
    </w:p>
    <w:p w:rsidR="00FB65F9" w:rsidRDefault="00FB65F9" w:rsidP="00FB65F9">
      <w:pPr>
        <w:pStyle w:val="a3"/>
        <w:numPr>
          <w:ilvl w:val="0"/>
          <w:numId w:val="31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Вариант отчета – необходимо выбрать вариант отчет. По умолчанию – основной, так же можно настроить отчет самостоятельно и сохранить новый вариант отчета.</w:t>
      </w:r>
    </w:p>
    <w:p w:rsidR="00CE4108" w:rsidRPr="00CE4108" w:rsidRDefault="00CE4108" w:rsidP="00CE4108">
      <w:pPr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>После заполнения всех полей необходимо нажать кнопку «Сформировать»:</w:t>
      </w:r>
    </w:p>
    <w:p w:rsidR="00CE4108" w:rsidRDefault="00CE4108" w:rsidP="00CE4108">
      <w:pPr>
        <w:pStyle w:val="a3"/>
        <w:jc w:val="both"/>
        <w:rPr>
          <w:rFonts w:ascii="Arial" w:hAnsi="Arial" w:cs="Arial"/>
        </w:rPr>
      </w:pPr>
    </w:p>
    <w:p w:rsidR="00CE4108" w:rsidRPr="006155CF" w:rsidRDefault="00CE4108" w:rsidP="00CE4108">
      <w:pPr>
        <w:pStyle w:val="a3"/>
        <w:ind w:left="0"/>
        <w:jc w:val="both"/>
        <w:rPr>
          <w:rFonts w:ascii="Arial" w:hAnsi="Arial" w:cs="Arial"/>
        </w:rPr>
      </w:pPr>
      <w:r>
        <w:rPr>
          <w:noProof/>
          <w:lang w:eastAsia="ru-RU"/>
        </w:rPr>
        <w:drawing>
          <wp:inline distT="0" distB="0" distL="0" distR="0" wp14:anchorId="464C3328" wp14:editId="74535C85">
            <wp:extent cx="5940425" cy="3804349"/>
            <wp:effectExtent l="0" t="0" r="3175" b="5715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04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C9D" w:rsidRPr="00445A55" w:rsidRDefault="00445A55" w:rsidP="00445A55">
      <w:pPr>
        <w:pStyle w:val="ad"/>
        <w:jc w:val="center"/>
        <w:rPr>
          <w:color w:val="auto"/>
          <w:sz w:val="20"/>
          <w:szCs w:val="20"/>
        </w:rPr>
      </w:pPr>
      <w:r w:rsidRPr="00445A55">
        <w:rPr>
          <w:color w:val="auto"/>
          <w:sz w:val="20"/>
          <w:szCs w:val="20"/>
        </w:rPr>
        <w:t xml:space="preserve">Рисунок </w:t>
      </w:r>
      <w:r w:rsidRPr="00445A55">
        <w:rPr>
          <w:color w:val="auto"/>
          <w:sz w:val="20"/>
          <w:szCs w:val="20"/>
        </w:rPr>
        <w:fldChar w:fldCharType="begin"/>
      </w:r>
      <w:r w:rsidRPr="00445A55">
        <w:rPr>
          <w:color w:val="auto"/>
          <w:sz w:val="20"/>
          <w:szCs w:val="20"/>
        </w:rPr>
        <w:instrText xml:space="preserve"> SEQ Рисунок \* ARABIC </w:instrText>
      </w:r>
      <w:r w:rsidRPr="00445A55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97</w:t>
      </w:r>
      <w:r w:rsidRPr="00445A55">
        <w:rPr>
          <w:color w:val="auto"/>
          <w:sz w:val="20"/>
          <w:szCs w:val="20"/>
        </w:rPr>
        <w:fldChar w:fldCharType="end"/>
      </w:r>
    </w:p>
    <w:p w:rsidR="00534122" w:rsidRPr="00C70C9D" w:rsidRDefault="00534122" w:rsidP="00C70C9D"/>
    <w:p w:rsidR="0001178A" w:rsidRDefault="0001178A" w:rsidP="0001178A"/>
    <w:p w:rsidR="00FF16D8" w:rsidRDefault="00FF16D8" w:rsidP="00286516">
      <w:pPr>
        <w:pStyle w:val="3"/>
        <w:rPr>
          <w:rFonts w:ascii="Arial" w:hAnsi="Arial" w:cs="Arial"/>
          <w:noProof/>
          <w:lang w:eastAsia="ru-RU"/>
        </w:rPr>
      </w:pPr>
      <w:bookmarkStart w:id="57" w:name="_Toc367973557"/>
      <w:r w:rsidRPr="00FF16D8">
        <w:rPr>
          <w:rFonts w:ascii="Arial" w:hAnsi="Arial" w:cs="Arial"/>
          <w:noProof/>
          <w:lang w:eastAsia="ru-RU"/>
        </w:rPr>
        <w:lastRenderedPageBreak/>
        <w:t>Отчет «Сводные данные по стоимости активов»</w:t>
      </w:r>
      <w:bookmarkEnd w:id="57"/>
    </w:p>
    <w:p w:rsidR="00FF16D8" w:rsidRDefault="00FF16D8" w:rsidP="00FF16D8">
      <w:pPr>
        <w:rPr>
          <w:lang w:eastAsia="ru-RU"/>
        </w:rPr>
      </w:pPr>
    </w:p>
    <w:p w:rsidR="00FF16D8" w:rsidRDefault="00FF16D8" w:rsidP="00FF16D8">
      <w:pPr>
        <w:jc w:val="both"/>
        <w:rPr>
          <w:rFonts w:ascii="Arial" w:hAnsi="Arial" w:cs="Arial"/>
          <w:lang w:eastAsia="ru-RU"/>
        </w:rPr>
      </w:pPr>
      <w:r w:rsidRPr="00FF16D8">
        <w:rPr>
          <w:rFonts w:ascii="Arial" w:hAnsi="Arial" w:cs="Arial"/>
          <w:lang w:eastAsia="ru-RU"/>
        </w:rPr>
        <w:t xml:space="preserve">Данный отчет выводит сводные </w:t>
      </w:r>
      <w:r w:rsidR="002D473A">
        <w:rPr>
          <w:rFonts w:ascii="Arial" w:hAnsi="Arial" w:cs="Arial"/>
          <w:lang w:eastAsia="ru-RU"/>
        </w:rPr>
        <w:t xml:space="preserve">стоимостные </w:t>
      </w:r>
      <w:r w:rsidRPr="00FF16D8">
        <w:rPr>
          <w:rFonts w:ascii="Arial" w:hAnsi="Arial" w:cs="Arial"/>
          <w:lang w:eastAsia="ru-RU"/>
        </w:rPr>
        <w:t>данные</w:t>
      </w:r>
      <w:r w:rsidR="002D473A">
        <w:rPr>
          <w:rFonts w:ascii="Arial" w:hAnsi="Arial" w:cs="Arial"/>
          <w:lang w:eastAsia="ru-RU"/>
        </w:rPr>
        <w:t xml:space="preserve"> по</w:t>
      </w:r>
      <w:r w:rsidRPr="00FF16D8">
        <w:rPr>
          <w:rFonts w:ascii="Arial" w:hAnsi="Arial" w:cs="Arial"/>
          <w:lang w:eastAsia="ru-RU"/>
        </w:rPr>
        <w:t xml:space="preserve"> актив</w:t>
      </w:r>
      <w:r w:rsidR="002D473A">
        <w:rPr>
          <w:rFonts w:ascii="Arial" w:hAnsi="Arial" w:cs="Arial"/>
          <w:lang w:eastAsia="ru-RU"/>
        </w:rPr>
        <w:t>ам</w:t>
      </w:r>
      <w:r w:rsidRPr="00FF16D8">
        <w:rPr>
          <w:rFonts w:ascii="Arial" w:hAnsi="Arial" w:cs="Arial"/>
          <w:lang w:eastAsia="ru-RU"/>
        </w:rPr>
        <w:t xml:space="preserve"> с группировкой по счетам.</w:t>
      </w:r>
    </w:p>
    <w:p w:rsidR="00FF16D8" w:rsidRDefault="00FF16D8" w:rsidP="00FF16D8">
      <w:pPr>
        <w:jc w:val="both"/>
        <w:rPr>
          <w:rFonts w:ascii="Arial" w:hAnsi="Arial" w:cs="Arial"/>
          <w:lang w:eastAsia="ru-RU"/>
        </w:rPr>
      </w:pPr>
      <w:r>
        <w:rPr>
          <w:rFonts w:ascii="Arial" w:hAnsi="Arial" w:cs="Arial"/>
          <w:lang w:eastAsia="ru-RU"/>
        </w:rPr>
        <w:t>В шапке отчета необходимо заполнить следующие поля:</w:t>
      </w:r>
    </w:p>
    <w:p w:rsidR="00FF16D8" w:rsidRDefault="00FF16D8" w:rsidP="00FF16D8">
      <w:pPr>
        <w:pStyle w:val="a3"/>
        <w:numPr>
          <w:ilvl w:val="0"/>
          <w:numId w:val="37"/>
        </w:numPr>
        <w:jc w:val="both"/>
        <w:rPr>
          <w:rFonts w:ascii="Arial" w:hAnsi="Arial" w:cs="Arial"/>
          <w:lang w:eastAsia="ru-RU"/>
        </w:rPr>
      </w:pPr>
      <w:r w:rsidRPr="00FF16D8">
        <w:rPr>
          <w:rFonts w:ascii="Arial" w:hAnsi="Arial" w:cs="Arial"/>
          <w:lang w:eastAsia="ru-RU"/>
        </w:rPr>
        <w:t xml:space="preserve">Дата – дата, на которую будет </w:t>
      </w:r>
      <w:r>
        <w:rPr>
          <w:rFonts w:ascii="Arial" w:hAnsi="Arial" w:cs="Arial"/>
          <w:lang w:eastAsia="ru-RU"/>
        </w:rPr>
        <w:t>сформирован отчет;</w:t>
      </w:r>
    </w:p>
    <w:p w:rsidR="00FF16D8" w:rsidRPr="00FF16D8" w:rsidRDefault="00FF16D8" w:rsidP="00FF16D8">
      <w:pPr>
        <w:pStyle w:val="a3"/>
        <w:numPr>
          <w:ilvl w:val="0"/>
          <w:numId w:val="37"/>
        </w:numPr>
        <w:jc w:val="both"/>
        <w:rPr>
          <w:rFonts w:ascii="Arial" w:hAnsi="Arial" w:cs="Arial"/>
          <w:lang w:eastAsia="ru-RU"/>
        </w:rPr>
      </w:pPr>
      <w:r w:rsidRPr="00FF16D8">
        <w:rPr>
          <w:rFonts w:ascii="Arial" w:hAnsi="Arial" w:cs="Arial"/>
          <w:lang w:eastAsia="ru-RU"/>
        </w:rPr>
        <w:t>Организация-балансодержатель –</w:t>
      </w:r>
      <w:r>
        <w:rPr>
          <w:rFonts w:ascii="Arial" w:hAnsi="Arial" w:cs="Arial"/>
          <w:lang w:eastAsia="ru-RU"/>
        </w:rPr>
        <w:t xml:space="preserve"> отбор по реквизиту «Организация-балансодержатель». Можно переключить на отбор по «Эксплуатирующей организации» нажав кнопку «Включить отбор по Эксплуатирующей организации»;</w:t>
      </w:r>
    </w:p>
    <w:p w:rsidR="00FF16D8" w:rsidRDefault="00FF16D8" w:rsidP="00BC6700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01231344" wp14:editId="39A6D4FF">
                <wp:simplePos x="0" y="0"/>
                <wp:positionH relativeFrom="column">
                  <wp:posOffset>95250</wp:posOffset>
                </wp:positionH>
                <wp:positionV relativeFrom="paragraph">
                  <wp:posOffset>379540</wp:posOffset>
                </wp:positionV>
                <wp:extent cx="5735782" cy="213756"/>
                <wp:effectExtent l="0" t="0" r="17780" b="15240"/>
                <wp:wrapNone/>
                <wp:docPr id="337" name="Прямоугольник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782" cy="213756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37" o:spid="_x0000_s1026" style="position:absolute;margin-left:7.5pt;margin-top:29.9pt;width:451.65pt;height:16.8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0460471" wp14:editId="29254522">
            <wp:extent cx="5940425" cy="1388695"/>
            <wp:effectExtent l="0" t="0" r="3175" b="254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8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6D8" w:rsidRPr="00FF16D8" w:rsidRDefault="00FF16D8" w:rsidP="00FF16D8">
      <w:pPr>
        <w:pStyle w:val="ad"/>
        <w:jc w:val="center"/>
        <w:rPr>
          <w:color w:val="auto"/>
          <w:sz w:val="20"/>
          <w:szCs w:val="20"/>
        </w:rPr>
      </w:pPr>
      <w:r w:rsidRPr="00FF16D8">
        <w:rPr>
          <w:color w:val="auto"/>
          <w:sz w:val="20"/>
          <w:szCs w:val="20"/>
        </w:rPr>
        <w:t xml:space="preserve">Рисунок </w:t>
      </w:r>
      <w:r w:rsidRPr="00FF16D8">
        <w:rPr>
          <w:color w:val="auto"/>
          <w:sz w:val="20"/>
          <w:szCs w:val="20"/>
        </w:rPr>
        <w:fldChar w:fldCharType="begin"/>
      </w:r>
      <w:r w:rsidRPr="00FF16D8">
        <w:rPr>
          <w:color w:val="auto"/>
          <w:sz w:val="20"/>
          <w:szCs w:val="20"/>
        </w:rPr>
        <w:instrText xml:space="preserve"> SEQ Рисунок \* ARABIC </w:instrText>
      </w:r>
      <w:r w:rsidRPr="00FF16D8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98</w:t>
      </w:r>
      <w:r w:rsidRPr="00FF16D8">
        <w:rPr>
          <w:color w:val="auto"/>
          <w:sz w:val="20"/>
          <w:szCs w:val="20"/>
        </w:rPr>
        <w:fldChar w:fldCharType="end"/>
      </w:r>
    </w:p>
    <w:p w:rsidR="00FF16D8" w:rsidRPr="00FF16D8" w:rsidRDefault="00FF16D8" w:rsidP="00FF16D8">
      <w:pPr>
        <w:pStyle w:val="a3"/>
        <w:ind w:left="0"/>
        <w:rPr>
          <w:rFonts w:ascii="Arial" w:hAnsi="Arial" w:cs="Arial"/>
          <w:lang w:eastAsia="ru-RU"/>
        </w:rPr>
      </w:pPr>
      <w:r>
        <w:rPr>
          <w:rFonts w:ascii="Arial" w:hAnsi="Arial" w:cs="Arial"/>
          <w:lang w:eastAsia="ru-RU"/>
        </w:rPr>
        <w:t>После заполнения всех полей необходимо нажать кнопку «Сформировать»:</w:t>
      </w:r>
    </w:p>
    <w:p w:rsidR="002D473A" w:rsidRDefault="002D473A" w:rsidP="00BC6700">
      <w:r>
        <w:rPr>
          <w:noProof/>
          <w:lang w:eastAsia="ru-RU"/>
        </w:rPr>
        <w:drawing>
          <wp:inline distT="0" distB="0" distL="0" distR="0" wp14:anchorId="16665227" wp14:editId="6E6A539E">
            <wp:extent cx="5940425" cy="3372106"/>
            <wp:effectExtent l="0" t="0" r="3175" b="0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2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6D8" w:rsidRDefault="002D473A" w:rsidP="002D473A">
      <w:pPr>
        <w:pStyle w:val="ad"/>
        <w:jc w:val="center"/>
        <w:rPr>
          <w:color w:val="auto"/>
          <w:sz w:val="20"/>
          <w:szCs w:val="20"/>
        </w:rPr>
      </w:pPr>
      <w:r w:rsidRPr="002D473A">
        <w:rPr>
          <w:color w:val="auto"/>
          <w:sz w:val="20"/>
          <w:szCs w:val="20"/>
        </w:rPr>
        <w:t xml:space="preserve">Рисунок </w:t>
      </w:r>
      <w:r w:rsidRPr="002D473A">
        <w:rPr>
          <w:color w:val="auto"/>
          <w:sz w:val="20"/>
          <w:szCs w:val="20"/>
        </w:rPr>
        <w:fldChar w:fldCharType="begin"/>
      </w:r>
      <w:r w:rsidRPr="002D473A">
        <w:rPr>
          <w:color w:val="auto"/>
          <w:sz w:val="20"/>
          <w:szCs w:val="20"/>
        </w:rPr>
        <w:instrText xml:space="preserve"> SEQ Рисунок \* ARABIC </w:instrText>
      </w:r>
      <w:r w:rsidRPr="002D473A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99</w:t>
      </w:r>
      <w:r w:rsidRPr="002D473A">
        <w:rPr>
          <w:color w:val="auto"/>
          <w:sz w:val="20"/>
          <w:szCs w:val="20"/>
        </w:rPr>
        <w:fldChar w:fldCharType="end"/>
      </w:r>
    </w:p>
    <w:p w:rsidR="002D473A" w:rsidRDefault="002D473A">
      <w:r>
        <w:br w:type="page"/>
      </w:r>
    </w:p>
    <w:p w:rsidR="002D473A" w:rsidRDefault="002D473A" w:rsidP="002D473A">
      <w:pPr>
        <w:pStyle w:val="3"/>
        <w:rPr>
          <w:rFonts w:ascii="Arial" w:hAnsi="Arial" w:cs="Arial"/>
        </w:rPr>
      </w:pPr>
      <w:bookmarkStart w:id="58" w:name="_Toc367973558"/>
      <w:r w:rsidRPr="002D473A">
        <w:rPr>
          <w:rFonts w:ascii="Arial" w:hAnsi="Arial" w:cs="Arial"/>
        </w:rPr>
        <w:lastRenderedPageBreak/>
        <w:t>Отчет «Активы, имеющие доп.</w:t>
      </w:r>
      <w:r>
        <w:rPr>
          <w:rFonts w:ascii="Arial" w:hAnsi="Arial" w:cs="Arial"/>
        </w:rPr>
        <w:t xml:space="preserve"> </w:t>
      </w:r>
      <w:r w:rsidRPr="002D473A">
        <w:rPr>
          <w:rFonts w:ascii="Arial" w:hAnsi="Arial" w:cs="Arial"/>
        </w:rPr>
        <w:t>инф./состав »</w:t>
      </w:r>
      <w:bookmarkEnd w:id="58"/>
    </w:p>
    <w:p w:rsidR="002D473A" w:rsidRDefault="002D473A" w:rsidP="002D473A"/>
    <w:p w:rsidR="002D473A" w:rsidRDefault="002D473A" w:rsidP="00BC6700">
      <w:pPr>
        <w:jc w:val="both"/>
        <w:rPr>
          <w:rFonts w:ascii="Arial" w:hAnsi="Arial" w:cs="Arial"/>
        </w:rPr>
      </w:pPr>
      <w:r w:rsidRPr="00BC6700">
        <w:rPr>
          <w:rFonts w:ascii="Arial" w:hAnsi="Arial" w:cs="Arial"/>
        </w:rPr>
        <w:t>Данный отчет выводит информацию</w:t>
      </w:r>
      <w:r w:rsidR="00BC6700" w:rsidRPr="00BC6700">
        <w:rPr>
          <w:rFonts w:ascii="Arial" w:hAnsi="Arial" w:cs="Arial"/>
        </w:rPr>
        <w:t xml:space="preserve"> с карточки актива, </w:t>
      </w:r>
      <w:r w:rsidR="00BC6700">
        <w:rPr>
          <w:rFonts w:ascii="Arial" w:hAnsi="Arial" w:cs="Arial"/>
        </w:rPr>
        <w:t>вкладки</w:t>
      </w:r>
      <w:r w:rsidR="00BC6700" w:rsidRPr="00BC6700">
        <w:rPr>
          <w:rFonts w:ascii="Arial" w:hAnsi="Arial" w:cs="Arial"/>
        </w:rPr>
        <w:t xml:space="preserve"> «Состав актива».</w:t>
      </w:r>
    </w:p>
    <w:p w:rsidR="00BC6700" w:rsidRDefault="00BC6700" w:rsidP="00BC6700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В шапке отчета расположены следующие поля:</w:t>
      </w:r>
    </w:p>
    <w:p w:rsidR="00BC6700" w:rsidRDefault="00BC6700" w:rsidP="00BC6700">
      <w:pPr>
        <w:pStyle w:val="a3"/>
        <w:numPr>
          <w:ilvl w:val="0"/>
          <w:numId w:val="3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Дата – дата, на которую будет сформирован отчет; </w:t>
      </w:r>
    </w:p>
    <w:p w:rsidR="00BC6700" w:rsidRDefault="00BC6700" w:rsidP="00BC6700">
      <w:pPr>
        <w:pStyle w:val="a3"/>
        <w:numPr>
          <w:ilvl w:val="0"/>
          <w:numId w:val="3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Организация-балансодержатель – отбор по реквизиту «Организация-балансодержатель»;</w:t>
      </w:r>
    </w:p>
    <w:p w:rsidR="00BC6700" w:rsidRDefault="00BC6700" w:rsidP="00BC6700">
      <w:pPr>
        <w:pStyle w:val="a3"/>
        <w:numPr>
          <w:ilvl w:val="0"/>
          <w:numId w:val="3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Местонахождение – отбор по реквизиту «Местонахождение»;</w:t>
      </w:r>
    </w:p>
    <w:p w:rsidR="00BC6700" w:rsidRDefault="00BC6700" w:rsidP="00BC6700">
      <w:pPr>
        <w:pStyle w:val="a3"/>
        <w:rPr>
          <w:rFonts w:ascii="Arial" w:hAnsi="Arial" w:cs="Arial"/>
        </w:rPr>
      </w:pPr>
    </w:p>
    <w:p w:rsidR="00BC6700" w:rsidRPr="00BC6700" w:rsidRDefault="00BC6700" w:rsidP="00BC6700">
      <w:pPr>
        <w:pStyle w:val="a3"/>
        <w:ind w:left="0"/>
        <w:rPr>
          <w:rFonts w:ascii="Arial" w:hAnsi="Arial" w:cs="Arial"/>
        </w:rPr>
      </w:pPr>
      <w:r>
        <w:rPr>
          <w:rFonts w:ascii="Arial" w:hAnsi="Arial" w:cs="Arial"/>
        </w:rPr>
        <w:t>После заполнения всех полей необходимо нажать кнопку «Сформировать»:</w:t>
      </w:r>
    </w:p>
    <w:p w:rsidR="00BC6700" w:rsidRDefault="00BC6700" w:rsidP="00BC6700">
      <w:pPr>
        <w:keepNext/>
      </w:pPr>
      <w:r>
        <w:rPr>
          <w:noProof/>
          <w:lang w:eastAsia="ru-RU"/>
        </w:rPr>
        <w:drawing>
          <wp:inline distT="0" distB="0" distL="0" distR="0" wp14:anchorId="3C75E048" wp14:editId="112A0EA3">
            <wp:extent cx="5940425" cy="3889571"/>
            <wp:effectExtent l="0" t="0" r="3175" b="0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89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700" w:rsidRPr="00BC6700" w:rsidRDefault="00BC6700" w:rsidP="00BC6700">
      <w:pPr>
        <w:pStyle w:val="ad"/>
        <w:jc w:val="center"/>
        <w:rPr>
          <w:color w:val="auto"/>
          <w:sz w:val="20"/>
          <w:szCs w:val="20"/>
        </w:rPr>
      </w:pPr>
      <w:r w:rsidRPr="00BC6700">
        <w:rPr>
          <w:color w:val="auto"/>
          <w:sz w:val="20"/>
          <w:szCs w:val="20"/>
        </w:rPr>
        <w:t xml:space="preserve">Рисунок </w:t>
      </w:r>
      <w:r w:rsidRPr="00BC6700">
        <w:rPr>
          <w:color w:val="auto"/>
          <w:sz w:val="20"/>
          <w:szCs w:val="20"/>
        </w:rPr>
        <w:fldChar w:fldCharType="begin"/>
      </w:r>
      <w:r w:rsidRPr="00BC6700">
        <w:rPr>
          <w:color w:val="auto"/>
          <w:sz w:val="20"/>
          <w:szCs w:val="20"/>
        </w:rPr>
        <w:instrText xml:space="preserve"> SEQ Рисунок \* ARABIC </w:instrText>
      </w:r>
      <w:r w:rsidRPr="00BC6700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100</w:t>
      </w:r>
      <w:r w:rsidRPr="00BC6700">
        <w:rPr>
          <w:color w:val="auto"/>
          <w:sz w:val="20"/>
          <w:szCs w:val="20"/>
        </w:rPr>
        <w:fldChar w:fldCharType="end"/>
      </w:r>
    </w:p>
    <w:p w:rsidR="002D473A" w:rsidRDefault="002D473A" w:rsidP="002D473A"/>
    <w:p w:rsidR="00BC6700" w:rsidRDefault="00BC6700">
      <w:r>
        <w:br w:type="page"/>
      </w:r>
    </w:p>
    <w:p w:rsidR="003C6986" w:rsidRDefault="003C6986" w:rsidP="003C6986">
      <w:pPr>
        <w:pStyle w:val="3"/>
        <w:jc w:val="both"/>
        <w:rPr>
          <w:rFonts w:ascii="Arial" w:hAnsi="Arial" w:cs="Arial"/>
        </w:rPr>
      </w:pPr>
      <w:bookmarkStart w:id="59" w:name="_Toc367973559"/>
      <w:r>
        <w:rPr>
          <w:rFonts w:ascii="Arial" w:hAnsi="Arial" w:cs="Arial"/>
        </w:rPr>
        <w:lastRenderedPageBreak/>
        <w:t>«Отчет о площадях помещений, находящихся в собственности ОАО «СО ЕЭС», в аренде и федеральной собственности»</w:t>
      </w:r>
      <w:bookmarkEnd w:id="59"/>
    </w:p>
    <w:p w:rsidR="009833D9" w:rsidRDefault="009833D9" w:rsidP="00C01AFC">
      <w:pPr>
        <w:spacing w:after="0"/>
      </w:pPr>
    </w:p>
    <w:p w:rsidR="009833D9" w:rsidRDefault="009833D9" w:rsidP="00B37BDF">
      <w:pPr>
        <w:jc w:val="both"/>
        <w:rPr>
          <w:rFonts w:ascii="Arial" w:hAnsi="Arial" w:cs="Arial"/>
        </w:rPr>
      </w:pPr>
      <w:r w:rsidRPr="009833D9">
        <w:rPr>
          <w:rFonts w:ascii="Arial" w:hAnsi="Arial" w:cs="Arial"/>
        </w:rPr>
        <w:t>Отчет можно найти в модуле «Управленческий учет активов», Отчеты – «Отчет о количестве прикрепленных файлов»:</w:t>
      </w:r>
    </w:p>
    <w:p w:rsidR="00F876C4" w:rsidRDefault="00B37BDF" w:rsidP="00D245DC">
      <w:pPr>
        <w:rPr>
          <w:b/>
          <w:bCs/>
          <w:sz w:val="20"/>
          <w:szCs w:val="20"/>
        </w:rPr>
      </w:pPr>
      <w:r w:rsidRPr="00F876C4">
        <w:rPr>
          <w:b/>
          <w:bCs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1CC43B10" wp14:editId="2F1AA24A">
                <wp:simplePos x="0" y="0"/>
                <wp:positionH relativeFrom="column">
                  <wp:posOffset>1649285</wp:posOffset>
                </wp:positionH>
                <wp:positionV relativeFrom="paragraph">
                  <wp:posOffset>1910080</wp:posOffset>
                </wp:positionV>
                <wp:extent cx="2564765" cy="129540"/>
                <wp:effectExtent l="0" t="0" r="26035" b="22860"/>
                <wp:wrapNone/>
                <wp:docPr id="301" name="Прямоугольник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4765" cy="12954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01" o:spid="_x0000_s1026" style="position:absolute;margin-left:129.85pt;margin-top:150.4pt;width:201.95pt;height:10.2pt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" filled="f" strokecolor="red" strokeweight="1pt"/>
            </w:pict>
          </mc:Fallback>
        </mc:AlternateContent>
      </w:r>
      <w:r w:rsidRPr="00F876C4">
        <w:rPr>
          <w:b/>
          <w:bCs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02EFB90A" wp14:editId="419A6B68">
                <wp:simplePos x="0" y="0"/>
                <wp:positionH relativeFrom="column">
                  <wp:posOffset>4975225</wp:posOffset>
                </wp:positionH>
                <wp:positionV relativeFrom="paragraph">
                  <wp:posOffset>326580</wp:posOffset>
                </wp:positionV>
                <wp:extent cx="842645" cy="248920"/>
                <wp:effectExtent l="0" t="0" r="14605" b="17780"/>
                <wp:wrapNone/>
                <wp:docPr id="334" name="Прямоугольник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2645" cy="24892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34" o:spid="_x0000_s1026" style="position:absolute;margin-left:391.75pt;margin-top:25.7pt;width:66.35pt;height:19.6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" filled="f" strokecolor="red" strokeweight="1pt"/>
            </w:pict>
          </mc:Fallback>
        </mc:AlternateContent>
      </w:r>
      <w:r w:rsidRPr="00F876C4">
        <w:rPr>
          <w:b/>
          <w:bCs/>
          <w:noProof/>
          <w:sz w:val="20"/>
          <w:szCs w:val="20"/>
          <w:lang w:eastAsia="ru-RU"/>
        </w:rPr>
        <w:drawing>
          <wp:inline distT="0" distB="0" distL="0" distR="0" wp14:anchorId="03EB410E" wp14:editId="732B655D">
            <wp:extent cx="5984660" cy="3127292"/>
            <wp:effectExtent l="0" t="0" r="0" b="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85727" cy="312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986" w:rsidRPr="00F876C4" w:rsidRDefault="009833D9" w:rsidP="00F876C4">
      <w:pPr>
        <w:jc w:val="center"/>
        <w:rPr>
          <w:b/>
          <w:bCs/>
          <w:sz w:val="20"/>
          <w:szCs w:val="20"/>
        </w:rPr>
      </w:pPr>
      <w:r w:rsidRPr="00F876C4">
        <w:rPr>
          <w:b/>
          <w:bCs/>
          <w:sz w:val="20"/>
          <w:szCs w:val="20"/>
        </w:rPr>
        <w:t xml:space="preserve">Рисунок </w:t>
      </w:r>
      <w:r w:rsidRPr="00F876C4">
        <w:rPr>
          <w:b/>
          <w:bCs/>
          <w:sz w:val="20"/>
          <w:szCs w:val="20"/>
        </w:rPr>
        <w:fldChar w:fldCharType="begin"/>
      </w:r>
      <w:r w:rsidRPr="00F876C4">
        <w:rPr>
          <w:b/>
          <w:bCs/>
          <w:sz w:val="20"/>
          <w:szCs w:val="20"/>
        </w:rPr>
        <w:instrText xml:space="preserve"> SEQ Рисунок \* ARABIC </w:instrText>
      </w:r>
      <w:r w:rsidRPr="00F876C4">
        <w:rPr>
          <w:b/>
          <w:bCs/>
          <w:sz w:val="20"/>
          <w:szCs w:val="20"/>
        </w:rPr>
        <w:fldChar w:fldCharType="separate"/>
      </w:r>
      <w:r w:rsidRPr="00F876C4">
        <w:rPr>
          <w:b/>
          <w:bCs/>
          <w:sz w:val="20"/>
          <w:szCs w:val="20"/>
        </w:rPr>
        <w:t>101</w:t>
      </w:r>
      <w:r w:rsidRPr="00F876C4">
        <w:rPr>
          <w:b/>
          <w:bCs/>
          <w:sz w:val="20"/>
          <w:szCs w:val="20"/>
        </w:rPr>
        <w:fldChar w:fldCharType="end"/>
      </w:r>
    </w:p>
    <w:p w:rsidR="00036AE0" w:rsidRPr="00036AE0" w:rsidRDefault="00036AE0" w:rsidP="00B37BDF">
      <w:pPr>
        <w:jc w:val="both"/>
        <w:rPr>
          <w:rFonts w:ascii="Arial" w:hAnsi="Arial" w:cs="Arial"/>
        </w:rPr>
      </w:pPr>
      <w:r w:rsidRPr="00036AE0">
        <w:rPr>
          <w:rFonts w:ascii="Arial" w:hAnsi="Arial" w:cs="Arial"/>
        </w:rPr>
        <w:t>Отчет формируется за год, по умолчанию стоит текущий год.</w:t>
      </w:r>
    </w:p>
    <w:p w:rsidR="003C6986" w:rsidRPr="00036AE0" w:rsidRDefault="00036AE0" w:rsidP="00B37BDF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Организация-балансодержатель и Э</w:t>
      </w:r>
      <w:r w:rsidRPr="00036AE0">
        <w:rPr>
          <w:rFonts w:ascii="Arial" w:hAnsi="Arial" w:cs="Arial"/>
        </w:rPr>
        <w:t>ксплуатирующая организация за каждый период определяется актуальная на конец данного периода</w:t>
      </w:r>
      <w:r>
        <w:rPr>
          <w:rFonts w:ascii="Arial" w:hAnsi="Arial" w:cs="Arial"/>
        </w:rPr>
        <w:t>.</w:t>
      </w:r>
    </w:p>
    <w:p w:rsidR="003C6986" w:rsidRPr="009833D9" w:rsidRDefault="00C01AFC" w:rsidP="00F71EBA">
      <w:pPr>
        <w:pStyle w:val="ad"/>
        <w:jc w:val="center"/>
        <w:rPr>
          <w:color w:val="auto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60AA70DC" wp14:editId="05B8A475">
            <wp:extent cx="5939288" cy="3218213"/>
            <wp:effectExtent l="0" t="0" r="4445" b="127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18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6986" w:rsidRPr="009833D9">
        <w:rPr>
          <w:color w:val="auto"/>
          <w:sz w:val="20"/>
          <w:szCs w:val="20"/>
        </w:rPr>
        <w:t xml:space="preserve">Рисунок </w:t>
      </w:r>
      <w:r w:rsidR="003C6986" w:rsidRPr="009833D9">
        <w:rPr>
          <w:color w:val="auto"/>
          <w:sz w:val="20"/>
          <w:szCs w:val="20"/>
        </w:rPr>
        <w:fldChar w:fldCharType="begin"/>
      </w:r>
      <w:r w:rsidR="003C6986" w:rsidRPr="009833D9">
        <w:rPr>
          <w:color w:val="auto"/>
          <w:sz w:val="20"/>
          <w:szCs w:val="20"/>
        </w:rPr>
        <w:instrText xml:space="preserve"> SEQ Рисунок \* ARABIC </w:instrText>
      </w:r>
      <w:r w:rsidR="003C6986" w:rsidRPr="009833D9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102</w:t>
      </w:r>
      <w:r w:rsidR="003C6986" w:rsidRPr="009833D9">
        <w:rPr>
          <w:color w:val="auto"/>
          <w:sz w:val="20"/>
          <w:szCs w:val="20"/>
        </w:rPr>
        <w:fldChar w:fldCharType="end"/>
      </w:r>
    </w:p>
    <w:p w:rsidR="00286516" w:rsidRDefault="00286516" w:rsidP="00286516">
      <w:pPr>
        <w:pStyle w:val="3"/>
        <w:rPr>
          <w:rFonts w:ascii="Arial" w:hAnsi="Arial" w:cs="Arial"/>
        </w:rPr>
      </w:pPr>
      <w:bookmarkStart w:id="60" w:name="_Toc367973560"/>
      <w:r w:rsidRPr="00A33C33">
        <w:rPr>
          <w:rFonts w:ascii="Arial" w:hAnsi="Arial" w:cs="Arial"/>
        </w:rPr>
        <w:lastRenderedPageBreak/>
        <w:t>Отчет «Анализ имеющихся активов» (описание, настройка).</w:t>
      </w:r>
      <w:bookmarkEnd w:id="60"/>
    </w:p>
    <w:p w:rsidR="00A85D77" w:rsidRPr="00A85D77" w:rsidRDefault="00A85D77" w:rsidP="00A85D77">
      <w:pPr>
        <w:spacing w:after="0" w:line="240" w:lineRule="auto"/>
      </w:pPr>
    </w:p>
    <w:p w:rsidR="006222C7" w:rsidRDefault="003F6045" w:rsidP="00E5115D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Данный отчёт позволяет вывести список имеющихся активов согласно произвольной настройке, задаваемой пользователем.</w:t>
      </w:r>
    </w:p>
    <w:p w:rsidR="00CE4108" w:rsidRDefault="00CE4108" w:rsidP="00E5115D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Отчет можно найти в модуле «Управленческий учет активов», Отчеты – «Анализ имеющихся активов»:</w:t>
      </w:r>
    </w:p>
    <w:p w:rsidR="00CE4108" w:rsidRDefault="00CE4108" w:rsidP="00E5115D">
      <w:pPr>
        <w:jc w:val="both"/>
        <w:rPr>
          <w:rFonts w:ascii="Arial" w:hAnsi="Arial" w:cs="Arial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F72BB12" wp14:editId="5F7F7947">
                <wp:simplePos x="0" y="0"/>
                <wp:positionH relativeFrom="column">
                  <wp:posOffset>1923415</wp:posOffset>
                </wp:positionH>
                <wp:positionV relativeFrom="paragraph">
                  <wp:posOffset>711038</wp:posOffset>
                </wp:positionV>
                <wp:extent cx="1679575" cy="137795"/>
                <wp:effectExtent l="0" t="0" r="15875" b="14605"/>
                <wp:wrapNone/>
                <wp:docPr id="310" name="Прямоугольник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9575" cy="13779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10" o:spid="_x0000_s1026" style="position:absolute;margin-left:151.45pt;margin-top:56pt;width:132.25pt;height:10.8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85C8D88" wp14:editId="51AE7418">
            <wp:extent cx="5940425" cy="2322195"/>
            <wp:effectExtent l="0" t="0" r="3175" b="1905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2"/>
                    <a:srcRect t="5652" r="15431" b="22579"/>
                    <a:stretch/>
                  </pic:blipFill>
                  <pic:spPr bwMode="auto">
                    <a:xfrm>
                      <a:off x="0" y="0"/>
                      <a:ext cx="5940425" cy="2322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6045" w:rsidRDefault="003E34E9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103</w:t>
      </w:r>
      <w:r w:rsidRPr="00CB7C9E">
        <w:rPr>
          <w:color w:val="auto"/>
          <w:sz w:val="20"/>
          <w:szCs w:val="20"/>
        </w:rPr>
        <w:fldChar w:fldCharType="end"/>
      </w:r>
    </w:p>
    <w:p w:rsidR="00F44B27" w:rsidRPr="00F44B27" w:rsidRDefault="00F44B27" w:rsidP="00F44B27"/>
    <w:p w:rsidR="00B06320" w:rsidRDefault="00B06320" w:rsidP="00B06320">
      <w:pPr>
        <w:pStyle w:val="a3"/>
        <w:numPr>
          <w:ilvl w:val="0"/>
          <w:numId w:val="12"/>
        </w:numPr>
        <w:ind w:left="426"/>
        <w:rPr>
          <w:rFonts w:ascii="Arial" w:hAnsi="Arial" w:cs="Arial"/>
          <w:b/>
          <w:sz w:val="24"/>
          <w:szCs w:val="24"/>
          <w:u w:val="single"/>
        </w:rPr>
      </w:pPr>
      <w:r w:rsidRPr="00A33C33">
        <w:rPr>
          <w:rFonts w:ascii="Arial" w:hAnsi="Arial" w:cs="Arial"/>
          <w:b/>
          <w:u w:val="single"/>
        </w:rPr>
        <w:t>Формирование отчетов по сохраненным настройкам</w:t>
      </w:r>
      <w:r w:rsidRPr="00A33C33">
        <w:rPr>
          <w:rFonts w:ascii="Arial" w:hAnsi="Arial" w:cs="Arial"/>
          <w:b/>
          <w:sz w:val="24"/>
          <w:szCs w:val="24"/>
          <w:u w:val="single"/>
        </w:rPr>
        <w:t>.</w:t>
      </w:r>
    </w:p>
    <w:p w:rsidR="00F44B27" w:rsidRPr="00A33C33" w:rsidRDefault="00F44B27" w:rsidP="00F44B27">
      <w:pPr>
        <w:pStyle w:val="a3"/>
        <w:ind w:left="426"/>
        <w:rPr>
          <w:rFonts w:ascii="Arial" w:hAnsi="Arial" w:cs="Arial"/>
          <w:b/>
          <w:sz w:val="24"/>
          <w:szCs w:val="24"/>
          <w:u w:val="single"/>
        </w:rPr>
      </w:pPr>
    </w:p>
    <w:p w:rsidR="00B06320" w:rsidRDefault="00B06320" w:rsidP="00E5115D">
      <w:pPr>
        <w:pStyle w:val="a3"/>
        <w:ind w:left="0"/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Для того чтобы сформировать отчет по уже сохраненным настройкам, необходимо открыть отчет и нажать на кнопку «Выбрать вариант».</w:t>
      </w:r>
    </w:p>
    <w:p w:rsidR="007D39C3" w:rsidRDefault="007D39C3" w:rsidP="00B06320">
      <w:pPr>
        <w:pStyle w:val="a3"/>
        <w:ind w:left="0"/>
        <w:rPr>
          <w:rFonts w:ascii="Arial" w:hAnsi="Arial" w:cs="Arial"/>
        </w:rPr>
      </w:pPr>
    </w:p>
    <w:p w:rsidR="007D39C3" w:rsidRDefault="00F45E4D" w:rsidP="007D39C3">
      <w:pPr>
        <w:pStyle w:val="a3"/>
        <w:keepNext/>
        <w:ind w:left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549F01B" wp14:editId="008CDF1B">
                <wp:simplePos x="0" y="0"/>
                <wp:positionH relativeFrom="column">
                  <wp:posOffset>4969672</wp:posOffset>
                </wp:positionH>
                <wp:positionV relativeFrom="paragraph">
                  <wp:posOffset>549910</wp:posOffset>
                </wp:positionV>
                <wp:extent cx="850605" cy="202018"/>
                <wp:effectExtent l="0" t="0" r="26035" b="26670"/>
                <wp:wrapNone/>
                <wp:docPr id="311" name="Прямоугольник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0605" cy="202018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11" o:spid="_x0000_s1026" style="position:absolute;margin-left:391.3pt;margin-top:43.3pt;width:67pt;height:15.9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" filled="f" strokecolor="red" strokeweight="1pt"/>
            </w:pict>
          </mc:Fallback>
        </mc:AlternateContent>
      </w:r>
      <w:r w:rsidR="007D39C3">
        <w:rPr>
          <w:noProof/>
          <w:lang w:eastAsia="ru-RU"/>
        </w:rPr>
        <w:drawing>
          <wp:inline distT="0" distB="0" distL="0" distR="0" wp14:anchorId="3757BEC8" wp14:editId="3C3EDA3D">
            <wp:extent cx="5940425" cy="3018342"/>
            <wp:effectExtent l="0" t="0" r="3175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18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9C3" w:rsidRPr="00CB7C9E" w:rsidRDefault="007D39C3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="0048102A" w:rsidRPr="00CB7C9E">
        <w:rPr>
          <w:color w:val="auto"/>
          <w:sz w:val="20"/>
          <w:szCs w:val="20"/>
        </w:rPr>
        <w:fldChar w:fldCharType="begin"/>
      </w:r>
      <w:r w:rsidR="0048102A" w:rsidRPr="00CB7C9E">
        <w:rPr>
          <w:color w:val="auto"/>
          <w:sz w:val="20"/>
          <w:szCs w:val="20"/>
        </w:rPr>
        <w:instrText xml:space="preserve"> SEQ Рисунок \* ARABIC </w:instrText>
      </w:r>
      <w:r w:rsidR="0048102A"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104</w:t>
      </w:r>
      <w:r w:rsidR="0048102A" w:rsidRPr="00CB7C9E">
        <w:rPr>
          <w:color w:val="auto"/>
          <w:sz w:val="20"/>
          <w:szCs w:val="20"/>
        </w:rPr>
        <w:fldChar w:fldCharType="end"/>
      </w:r>
    </w:p>
    <w:p w:rsidR="00B06320" w:rsidRPr="00A33C33" w:rsidRDefault="00B06320" w:rsidP="00C01AFC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Откроется список всех сохраненных настроек, доступных текущему пользователю.</w:t>
      </w:r>
    </w:p>
    <w:p w:rsidR="007D39C3" w:rsidRDefault="007D39C3" w:rsidP="00F44B27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5F221A8" wp14:editId="7501F8A1">
            <wp:extent cx="3232297" cy="3060532"/>
            <wp:effectExtent l="0" t="0" r="6350" b="698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3238639" cy="3066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320" w:rsidRPr="00CB7C9E" w:rsidRDefault="007D39C3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="0048102A" w:rsidRPr="00CB7C9E">
        <w:rPr>
          <w:color w:val="auto"/>
          <w:sz w:val="20"/>
          <w:szCs w:val="20"/>
        </w:rPr>
        <w:fldChar w:fldCharType="begin"/>
      </w:r>
      <w:r w:rsidR="0048102A" w:rsidRPr="00CB7C9E">
        <w:rPr>
          <w:color w:val="auto"/>
          <w:sz w:val="20"/>
          <w:szCs w:val="20"/>
        </w:rPr>
        <w:instrText xml:space="preserve"> SEQ Рисунок \* ARABIC </w:instrText>
      </w:r>
      <w:r w:rsidR="0048102A"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105</w:t>
      </w:r>
      <w:r w:rsidR="0048102A" w:rsidRPr="00CB7C9E">
        <w:rPr>
          <w:color w:val="auto"/>
          <w:sz w:val="20"/>
          <w:szCs w:val="20"/>
        </w:rPr>
        <w:fldChar w:fldCharType="end"/>
      </w:r>
    </w:p>
    <w:p w:rsidR="00B06320" w:rsidRPr="00A33C33" w:rsidRDefault="00B06320" w:rsidP="00E5115D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В списке настроек последовательно друг за другом </w:t>
      </w:r>
      <w:proofErr w:type="gramStart"/>
      <w:r w:rsidRPr="00A33C33">
        <w:rPr>
          <w:rFonts w:ascii="Arial" w:hAnsi="Arial" w:cs="Arial"/>
        </w:rPr>
        <w:t>расположены</w:t>
      </w:r>
      <w:proofErr w:type="gramEnd"/>
      <w:r w:rsidRPr="00A33C33">
        <w:rPr>
          <w:rFonts w:ascii="Arial" w:hAnsi="Arial" w:cs="Arial"/>
        </w:rPr>
        <w:t>:</w:t>
      </w:r>
    </w:p>
    <w:p w:rsidR="00B06320" w:rsidRPr="00A33C33" w:rsidRDefault="00B06320" w:rsidP="00E5115D">
      <w:pPr>
        <w:pStyle w:val="a3"/>
        <w:numPr>
          <w:ilvl w:val="0"/>
          <w:numId w:val="13"/>
        </w:num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Предопределенные настройки (которые были созданы разработчиками);</w:t>
      </w:r>
    </w:p>
    <w:p w:rsidR="00B06320" w:rsidRPr="00A33C33" w:rsidRDefault="00B06320" w:rsidP="00E5115D">
      <w:pPr>
        <w:pStyle w:val="a3"/>
        <w:numPr>
          <w:ilvl w:val="0"/>
          <w:numId w:val="13"/>
        </w:num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Сохраненные настройки пользовател</w:t>
      </w:r>
      <w:r w:rsidR="00F44B27">
        <w:rPr>
          <w:rFonts w:ascii="Arial" w:hAnsi="Arial" w:cs="Arial"/>
        </w:rPr>
        <w:t>я</w:t>
      </w:r>
      <w:r w:rsidRPr="00A33C33">
        <w:rPr>
          <w:rFonts w:ascii="Arial" w:hAnsi="Arial" w:cs="Arial"/>
        </w:rPr>
        <w:t xml:space="preserve"> (которые были созданы и сохранены самим Пользовател</w:t>
      </w:r>
      <w:r w:rsidR="00F44B27">
        <w:rPr>
          <w:rFonts w:ascii="Arial" w:hAnsi="Arial" w:cs="Arial"/>
        </w:rPr>
        <w:t>ем</w:t>
      </w:r>
      <w:r w:rsidRPr="00A33C33">
        <w:rPr>
          <w:rFonts w:ascii="Arial" w:hAnsi="Arial" w:cs="Arial"/>
        </w:rPr>
        <w:t xml:space="preserve"> Системы).</w:t>
      </w:r>
    </w:p>
    <w:p w:rsidR="00B06320" w:rsidRDefault="00B06320" w:rsidP="00E5115D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Необходимо выбрать один из вариантов отчета двойным кликом мышки. Например, вариант «Основной» - нужная настройка будет загружена. Название текущей загруженной настройки отображается в поле  «Вариант отчета».</w:t>
      </w:r>
    </w:p>
    <w:p w:rsidR="00F45E4D" w:rsidRDefault="007D39C3" w:rsidP="00E5115D">
      <w:pPr>
        <w:keepNext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925F5AE" wp14:editId="704EFD1C">
                <wp:simplePos x="0" y="0"/>
                <wp:positionH relativeFrom="column">
                  <wp:posOffset>83185</wp:posOffset>
                </wp:positionH>
                <wp:positionV relativeFrom="paragraph">
                  <wp:posOffset>563718</wp:posOffset>
                </wp:positionV>
                <wp:extent cx="5771408" cy="165735"/>
                <wp:effectExtent l="0" t="0" r="20320" b="24765"/>
                <wp:wrapNone/>
                <wp:docPr id="151" name="Прямоугольник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71408" cy="16573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151" o:spid="_x0000_s1026" style="position:absolute;margin-left:6.55pt;margin-top:44.4pt;width:454.45pt;height:13.05pt;z-index:251686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1510067" wp14:editId="3B89322E">
            <wp:extent cx="5949537" cy="1828800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2"/>
                    <a:srcRect r="-214" b="39370"/>
                    <a:stretch/>
                  </pic:blipFill>
                  <pic:spPr bwMode="auto">
                    <a:xfrm>
                      <a:off x="0" y="0"/>
                      <a:ext cx="5953133" cy="1829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39C3" w:rsidRPr="00CB7C9E" w:rsidRDefault="00F45E4D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106</w:t>
      </w:r>
      <w:r w:rsidRPr="00CB7C9E">
        <w:rPr>
          <w:color w:val="auto"/>
          <w:sz w:val="20"/>
          <w:szCs w:val="20"/>
        </w:rPr>
        <w:fldChar w:fldCharType="end"/>
      </w:r>
    </w:p>
    <w:p w:rsidR="00B06320" w:rsidRPr="00A33C33" w:rsidRDefault="00B06320" w:rsidP="00E5115D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Для формирования отчета необходимо нажать кнопку «Сформировать».</w:t>
      </w:r>
    </w:p>
    <w:p w:rsidR="00B06320" w:rsidRDefault="00B06320" w:rsidP="00E5115D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В Системе будет сформирован отчет с тем набором строк и колонок, которые были указаны у выбранной настройки (например, настройка «Основная») и по тем значениям быстрых отборов, который указал Пользователь.</w:t>
      </w:r>
    </w:p>
    <w:p w:rsidR="002F4FAE" w:rsidRDefault="002F4FAE" w:rsidP="002F4FAE">
      <w:pPr>
        <w:keepNext/>
      </w:pPr>
      <w:r>
        <w:rPr>
          <w:noProof/>
          <w:lang w:eastAsia="ru-RU"/>
        </w:rPr>
        <w:lastRenderedPageBreak/>
        <w:drawing>
          <wp:inline distT="0" distB="0" distL="0" distR="0" wp14:anchorId="3EC86B74" wp14:editId="29CF0913">
            <wp:extent cx="5940425" cy="2727114"/>
            <wp:effectExtent l="0" t="0" r="3175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27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4FAE" w:rsidRPr="00CB7C9E" w:rsidRDefault="002F4FAE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="0048102A" w:rsidRPr="00CB7C9E">
        <w:rPr>
          <w:color w:val="auto"/>
          <w:sz w:val="20"/>
          <w:szCs w:val="20"/>
        </w:rPr>
        <w:fldChar w:fldCharType="begin"/>
      </w:r>
      <w:r w:rsidR="0048102A" w:rsidRPr="00CB7C9E">
        <w:rPr>
          <w:color w:val="auto"/>
          <w:sz w:val="20"/>
          <w:szCs w:val="20"/>
        </w:rPr>
        <w:instrText xml:space="preserve"> SEQ Рисунок \* ARABIC </w:instrText>
      </w:r>
      <w:r w:rsidR="0048102A"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107</w:t>
      </w:r>
      <w:r w:rsidR="0048102A" w:rsidRPr="00CB7C9E">
        <w:rPr>
          <w:color w:val="auto"/>
          <w:sz w:val="20"/>
          <w:szCs w:val="20"/>
        </w:rPr>
        <w:fldChar w:fldCharType="end"/>
      </w:r>
    </w:p>
    <w:p w:rsidR="00B06320" w:rsidRPr="00A33C33" w:rsidRDefault="00B06320" w:rsidP="00B06320">
      <w:pPr>
        <w:rPr>
          <w:rFonts w:ascii="Arial" w:hAnsi="Arial" w:cs="Arial"/>
        </w:rPr>
      </w:pPr>
    </w:p>
    <w:p w:rsidR="00B06320" w:rsidRPr="00A33C33" w:rsidRDefault="00B06320" w:rsidP="00B06320">
      <w:pPr>
        <w:pStyle w:val="a3"/>
        <w:numPr>
          <w:ilvl w:val="0"/>
          <w:numId w:val="12"/>
        </w:numPr>
        <w:ind w:left="426"/>
        <w:rPr>
          <w:rFonts w:ascii="Arial" w:hAnsi="Arial" w:cs="Arial"/>
          <w:b/>
          <w:u w:val="single"/>
        </w:rPr>
      </w:pPr>
      <w:r w:rsidRPr="00A33C33">
        <w:rPr>
          <w:rFonts w:ascii="Arial" w:hAnsi="Arial" w:cs="Arial"/>
          <w:b/>
          <w:u w:val="single"/>
        </w:rPr>
        <w:t>Самостоятельная настройка отчетов, сохранение созданных настроек.</w:t>
      </w:r>
    </w:p>
    <w:p w:rsidR="00B06320" w:rsidRDefault="00B06320" w:rsidP="00A85D77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Для того</w:t>
      </w:r>
      <w:proofErr w:type="gramStart"/>
      <w:r w:rsidRPr="00A33C33">
        <w:rPr>
          <w:rFonts w:ascii="Arial" w:hAnsi="Arial" w:cs="Arial"/>
        </w:rPr>
        <w:t>,</w:t>
      </w:r>
      <w:proofErr w:type="gramEnd"/>
      <w:r w:rsidRPr="00A33C33">
        <w:rPr>
          <w:rFonts w:ascii="Arial" w:hAnsi="Arial" w:cs="Arial"/>
        </w:rPr>
        <w:t xml:space="preserve"> чтобы настроить самостоятельно состав строк и колонок отчета, цвет ячеек, сортировку данных в отчете и др., необходимо воспользоваться кнопкой </w:t>
      </w:r>
      <w:r w:rsidR="002F4FAE">
        <w:rPr>
          <w:rFonts w:ascii="Arial" w:hAnsi="Arial" w:cs="Arial"/>
          <w:noProof/>
          <w:lang w:eastAsia="ru-RU"/>
        </w:rPr>
        <w:t>«Настройка»</w:t>
      </w:r>
      <w:r w:rsidRPr="00A33C33">
        <w:rPr>
          <w:rFonts w:ascii="Arial" w:hAnsi="Arial" w:cs="Arial"/>
        </w:rPr>
        <w:t>. При нажатии на кнопку «Настройка» будет открыто окно редактирования текущей настройки отчета.</w:t>
      </w:r>
    </w:p>
    <w:p w:rsidR="002F4FAE" w:rsidRDefault="007A26D4" w:rsidP="007A26D4">
      <w:pPr>
        <w:keepNext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73661D1" wp14:editId="5C5374AD">
                <wp:simplePos x="0" y="0"/>
                <wp:positionH relativeFrom="column">
                  <wp:posOffset>3076575</wp:posOffset>
                </wp:positionH>
                <wp:positionV relativeFrom="paragraph">
                  <wp:posOffset>753110</wp:posOffset>
                </wp:positionV>
                <wp:extent cx="2434590" cy="2966085"/>
                <wp:effectExtent l="0" t="0" r="22860" b="24765"/>
                <wp:wrapNone/>
                <wp:docPr id="154" name="Прямоугольник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4590" cy="296608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54" o:spid="_x0000_s1026" style="position:absolute;margin-left:242.25pt;margin-top:59.3pt;width:191.7pt;height:233.5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" filled="f" strokecolor="red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8B00451" wp14:editId="63A24761">
                <wp:simplePos x="0" y="0"/>
                <wp:positionH relativeFrom="column">
                  <wp:posOffset>4100830</wp:posOffset>
                </wp:positionH>
                <wp:positionV relativeFrom="paragraph">
                  <wp:posOffset>561975</wp:posOffset>
                </wp:positionV>
                <wp:extent cx="520065" cy="189865"/>
                <wp:effectExtent l="0" t="0" r="13335" b="19685"/>
                <wp:wrapNone/>
                <wp:docPr id="155" name="Прямоугольник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0065" cy="18986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55" o:spid="_x0000_s1026" style="position:absolute;margin-left:322.9pt;margin-top:44.25pt;width:40.95pt;height:14.9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" filled="f" strokecolor="red" strokeweight="1pt"/>
            </w:pict>
          </mc:Fallback>
        </mc:AlternateContent>
      </w:r>
      <w:r w:rsidR="002F4FAE">
        <w:rPr>
          <w:noProof/>
          <w:lang w:eastAsia="ru-RU"/>
        </w:rPr>
        <w:drawing>
          <wp:inline distT="0" distB="0" distL="0" distR="0" wp14:anchorId="639937AB" wp14:editId="07F97663">
            <wp:extent cx="5231219" cy="3804768"/>
            <wp:effectExtent l="0" t="0" r="7620" b="571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28425" cy="380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4FAE" w:rsidRPr="00CB7C9E" w:rsidRDefault="002F4FAE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="0048102A" w:rsidRPr="00CB7C9E">
        <w:rPr>
          <w:color w:val="auto"/>
          <w:sz w:val="20"/>
          <w:szCs w:val="20"/>
        </w:rPr>
        <w:fldChar w:fldCharType="begin"/>
      </w:r>
      <w:r w:rsidR="0048102A" w:rsidRPr="00CB7C9E">
        <w:rPr>
          <w:color w:val="auto"/>
          <w:sz w:val="20"/>
          <w:szCs w:val="20"/>
        </w:rPr>
        <w:instrText xml:space="preserve"> SEQ Рисунок \* ARABIC </w:instrText>
      </w:r>
      <w:r w:rsidR="0048102A"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108</w:t>
      </w:r>
      <w:r w:rsidR="0048102A" w:rsidRPr="00CB7C9E">
        <w:rPr>
          <w:color w:val="auto"/>
          <w:sz w:val="20"/>
          <w:szCs w:val="20"/>
        </w:rPr>
        <w:fldChar w:fldCharType="end"/>
      </w:r>
    </w:p>
    <w:p w:rsidR="0056129A" w:rsidRPr="00A33C33" w:rsidRDefault="0056129A" w:rsidP="00E5115D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Существующую настройку можно либо изменить, либо создать новую настройку «с нуля».</w:t>
      </w:r>
    </w:p>
    <w:p w:rsidR="0056129A" w:rsidRPr="00A33C33" w:rsidRDefault="0056129A" w:rsidP="00E5115D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lastRenderedPageBreak/>
        <w:t>Рассмотрим режим создания новой настройки.</w:t>
      </w:r>
    </w:p>
    <w:p w:rsidR="0056129A" w:rsidRDefault="0056129A" w:rsidP="00E5115D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Сначала удалим структуру текущих настроек. Для этого необходимо встать на строку с надписью «</w:t>
      </w:r>
      <w:r w:rsidR="009C7A2A">
        <w:rPr>
          <w:rFonts w:ascii="Arial" w:hAnsi="Arial" w:cs="Arial"/>
        </w:rPr>
        <w:t>Организация-балансодержатель</w:t>
      </w:r>
      <w:r w:rsidR="00C200EE">
        <w:rPr>
          <w:rFonts w:ascii="Arial" w:hAnsi="Arial" w:cs="Arial"/>
        </w:rPr>
        <w:t>» и нажать кнопку «Удалить»</w:t>
      </w:r>
      <w:r w:rsidRPr="00A33C33">
        <w:rPr>
          <w:rFonts w:ascii="Arial" w:hAnsi="Arial" w:cs="Arial"/>
        </w:rPr>
        <w:t>. На вопрос об удалении ответить «Да».</w:t>
      </w:r>
    </w:p>
    <w:p w:rsidR="009C7A2A" w:rsidRPr="00A33C33" w:rsidRDefault="009C7A2A" w:rsidP="009C7A2A">
      <w:pPr>
        <w:jc w:val="center"/>
        <w:rPr>
          <w:rFonts w:ascii="Arial" w:hAnsi="Arial" w:cs="Arial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6063EF2F" wp14:editId="74DBD056">
                <wp:simplePos x="0" y="0"/>
                <wp:positionH relativeFrom="column">
                  <wp:posOffset>2705056</wp:posOffset>
                </wp:positionH>
                <wp:positionV relativeFrom="paragraph">
                  <wp:posOffset>364741</wp:posOffset>
                </wp:positionV>
                <wp:extent cx="276180" cy="287197"/>
                <wp:effectExtent l="0" t="0" r="29210" b="17780"/>
                <wp:wrapNone/>
                <wp:docPr id="47" name="Прямая соединительная линия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76180" cy="287197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7" o:spid="_x0000_s1026" style="position:absolute;flip:x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3pt,28.7pt" to="234.75pt,5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" strokecolor="red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FD47385" wp14:editId="04608DF6">
                <wp:simplePos x="0" y="0"/>
                <wp:positionH relativeFrom="column">
                  <wp:posOffset>2832100</wp:posOffset>
                </wp:positionH>
                <wp:positionV relativeFrom="paragraph">
                  <wp:posOffset>247812</wp:posOffset>
                </wp:positionV>
                <wp:extent cx="148855" cy="116840"/>
                <wp:effectExtent l="0" t="0" r="22860" b="16510"/>
                <wp:wrapNone/>
                <wp:docPr id="40" name="Прямоугольник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855" cy="11684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40" o:spid="_x0000_s1026" style="position:absolute;margin-left:223pt;margin-top:19.5pt;width:11.7pt;height:9.2pt;z-index:251749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" filled="f" strokecolor="red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732C547" wp14:editId="41C6DD08">
                <wp:simplePos x="0" y="0"/>
                <wp:positionH relativeFrom="column">
                  <wp:posOffset>1461046</wp:posOffset>
                </wp:positionH>
                <wp:positionV relativeFrom="paragraph">
                  <wp:posOffset>1693929</wp:posOffset>
                </wp:positionV>
                <wp:extent cx="563526" cy="116840"/>
                <wp:effectExtent l="0" t="0" r="27305" b="16510"/>
                <wp:wrapNone/>
                <wp:docPr id="36" name="Прямо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526" cy="11684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36" o:spid="_x0000_s1026" style="position:absolute;margin-left:115.05pt;margin-top:133.4pt;width:44.35pt;height:9.2pt;z-index:251747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" filled="f" strokecolor="red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51A4424" wp14:editId="5BB4D073">
                <wp:simplePos x="0" y="0"/>
                <wp:positionH relativeFrom="column">
                  <wp:posOffset>2705056</wp:posOffset>
                </wp:positionH>
                <wp:positionV relativeFrom="paragraph">
                  <wp:posOffset>651938</wp:posOffset>
                </wp:positionV>
                <wp:extent cx="1116418" cy="116958"/>
                <wp:effectExtent l="0" t="0" r="26670" b="16510"/>
                <wp:wrapNone/>
                <wp:docPr id="35" name="Прямо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6418" cy="116958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5" o:spid="_x0000_s1026" style="position:absolute;margin-left:213pt;margin-top:51.35pt;width:87.9pt;height:9.2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2ADAE88" wp14:editId="1C0D80AF">
            <wp:extent cx="3498111" cy="3321850"/>
            <wp:effectExtent l="0" t="0" r="762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6"/>
                    <a:srcRect l="41013" t="18911" r="12781" b="10887"/>
                    <a:stretch/>
                  </pic:blipFill>
                  <pic:spPr bwMode="auto">
                    <a:xfrm>
                      <a:off x="0" y="0"/>
                      <a:ext cx="3500217" cy="3323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6955" w:rsidRPr="00CB7C9E" w:rsidRDefault="00A85D77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109</w:t>
      </w:r>
      <w:r w:rsidRPr="00CB7C9E">
        <w:rPr>
          <w:color w:val="auto"/>
          <w:sz w:val="20"/>
          <w:szCs w:val="20"/>
        </w:rPr>
        <w:fldChar w:fldCharType="end"/>
      </w:r>
    </w:p>
    <w:p w:rsidR="0056129A" w:rsidRPr="00A33C33" w:rsidRDefault="0056129A" w:rsidP="0056129A">
      <w:pPr>
        <w:rPr>
          <w:rFonts w:ascii="Arial" w:hAnsi="Arial" w:cs="Arial"/>
        </w:rPr>
      </w:pPr>
      <w:r w:rsidRPr="00A33C33">
        <w:rPr>
          <w:rFonts w:ascii="Arial" w:hAnsi="Arial" w:cs="Arial"/>
        </w:rPr>
        <w:t>Текущая настройка строк и колонок будет удалена.</w:t>
      </w:r>
    </w:p>
    <w:p w:rsidR="00A85D77" w:rsidRDefault="0056129A" w:rsidP="00E5115D">
      <w:pPr>
        <w:keepNext/>
        <w:jc w:val="center"/>
      </w:pPr>
      <w:r w:rsidRPr="00A33C33">
        <w:rPr>
          <w:rFonts w:ascii="Arial" w:hAnsi="Arial" w:cs="Arial"/>
          <w:noProof/>
          <w:lang w:eastAsia="ru-RU"/>
        </w:rPr>
        <w:drawing>
          <wp:inline distT="0" distB="0" distL="0" distR="0" wp14:anchorId="0B6724A2" wp14:editId="0EF50D48">
            <wp:extent cx="3377058" cy="252412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058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129A" w:rsidRPr="00CB7C9E" w:rsidRDefault="00A85D77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110</w:t>
      </w:r>
      <w:r w:rsidRPr="00CB7C9E">
        <w:rPr>
          <w:color w:val="auto"/>
          <w:sz w:val="20"/>
          <w:szCs w:val="20"/>
        </w:rPr>
        <w:fldChar w:fldCharType="end"/>
      </w:r>
    </w:p>
    <w:p w:rsidR="0056129A" w:rsidRPr="00A33C33" w:rsidRDefault="0056129A" w:rsidP="00C200EE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Создадим настройку отчета, при которой информация в отчете будет сгруппирована:</w:t>
      </w:r>
    </w:p>
    <w:p w:rsidR="0056129A" w:rsidRPr="00A33C33" w:rsidRDefault="0056129A" w:rsidP="00C200EE">
      <w:pPr>
        <w:pStyle w:val="a3"/>
        <w:numPr>
          <w:ilvl w:val="0"/>
          <w:numId w:val="14"/>
        </w:num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в строках </w:t>
      </w:r>
      <w:r w:rsidR="00CE4108">
        <w:rPr>
          <w:rFonts w:ascii="Arial" w:hAnsi="Arial" w:cs="Arial"/>
        </w:rPr>
        <w:t>–</w:t>
      </w:r>
      <w:r w:rsidRPr="00A33C33">
        <w:rPr>
          <w:rFonts w:ascii="Arial" w:hAnsi="Arial" w:cs="Arial"/>
        </w:rPr>
        <w:t xml:space="preserve"> </w:t>
      </w:r>
      <w:r w:rsidR="00CE4108">
        <w:rPr>
          <w:rFonts w:ascii="Arial" w:hAnsi="Arial" w:cs="Arial"/>
        </w:rPr>
        <w:t>по «Организации-балансодержателю» и «Типу актива»</w:t>
      </w:r>
      <w:r w:rsidRPr="00A33C33">
        <w:rPr>
          <w:rFonts w:ascii="Arial" w:hAnsi="Arial" w:cs="Arial"/>
        </w:rPr>
        <w:t>;</w:t>
      </w:r>
    </w:p>
    <w:p w:rsidR="0056129A" w:rsidRPr="00A33C33" w:rsidRDefault="0056129A" w:rsidP="00C200EE">
      <w:pPr>
        <w:pStyle w:val="a3"/>
        <w:numPr>
          <w:ilvl w:val="0"/>
          <w:numId w:val="14"/>
        </w:num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в колонках – </w:t>
      </w:r>
      <w:r w:rsidR="00CE4108">
        <w:rPr>
          <w:rFonts w:ascii="Arial" w:hAnsi="Arial" w:cs="Arial"/>
        </w:rPr>
        <w:t>по «Первоначальной стоимости», «Начисленному износу» и «Остаточной стоимости»</w:t>
      </w:r>
      <w:r w:rsidRPr="00A33C33">
        <w:rPr>
          <w:rFonts w:ascii="Arial" w:hAnsi="Arial" w:cs="Arial"/>
        </w:rPr>
        <w:t>.</w:t>
      </w:r>
    </w:p>
    <w:p w:rsidR="0056129A" w:rsidRPr="00A33C33" w:rsidRDefault="0056129A" w:rsidP="00C200EE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lastRenderedPageBreak/>
        <w:t>На панели настройки отчета</w:t>
      </w:r>
      <w:r w:rsidR="009C7A2A">
        <w:rPr>
          <w:rFonts w:ascii="Arial" w:hAnsi="Arial" w:cs="Arial"/>
        </w:rPr>
        <w:t xml:space="preserve"> </w:t>
      </w:r>
      <w:r w:rsidRPr="00A33C33">
        <w:rPr>
          <w:rFonts w:ascii="Arial" w:hAnsi="Arial" w:cs="Arial"/>
        </w:rPr>
        <w:t>необходимо нажать кнопку «Добавить»  → «Новая группировка».</w:t>
      </w:r>
    </w:p>
    <w:p w:rsidR="00C73477" w:rsidRDefault="0056129A" w:rsidP="00E5115D">
      <w:pPr>
        <w:keepNext/>
        <w:jc w:val="center"/>
      </w:pPr>
      <w:r w:rsidRPr="00A33C33">
        <w:rPr>
          <w:rFonts w:ascii="Arial" w:hAnsi="Arial" w:cs="Arial"/>
          <w:noProof/>
          <w:lang w:eastAsia="ru-RU"/>
        </w:rPr>
        <w:drawing>
          <wp:inline distT="0" distB="0" distL="0" distR="0" wp14:anchorId="3048988F" wp14:editId="6C11699B">
            <wp:extent cx="3336746" cy="1502228"/>
            <wp:effectExtent l="0" t="0" r="0" b="317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945" cy="1503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129A" w:rsidRPr="00CB7C9E" w:rsidRDefault="00C73477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111</w:t>
      </w:r>
      <w:r w:rsidRPr="00CB7C9E">
        <w:rPr>
          <w:color w:val="auto"/>
          <w:sz w:val="20"/>
          <w:szCs w:val="20"/>
        </w:rPr>
        <w:fldChar w:fldCharType="end"/>
      </w:r>
    </w:p>
    <w:p w:rsidR="0056129A" w:rsidRPr="00A33C33" w:rsidRDefault="0056129A" w:rsidP="00C200EE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Будет открыто окно выбора группировки строк отчета. В данном </w:t>
      </w:r>
      <w:proofErr w:type="gramStart"/>
      <w:r w:rsidRPr="00A33C33">
        <w:rPr>
          <w:rFonts w:ascii="Arial" w:hAnsi="Arial" w:cs="Arial"/>
        </w:rPr>
        <w:t>окне</w:t>
      </w:r>
      <w:proofErr w:type="gramEnd"/>
      <w:r w:rsidRPr="00A33C33">
        <w:rPr>
          <w:rFonts w:ascii="Arial" w:hAnsi="Arial" w:cs="Arial"/>
        </w:rPr>
        <w:t xml:space="preserve"> в полях:</w:t>
      </w:r>
    </w:p>
    <w:p w:rsidR="0056129A" w:rsidRPr="00A33C33" w:rsidRDefault="0056129A" w:rsidP="00C200EE">
      <w:pPr>
        <w:pStyle w:val="a3"/>
        <w:numPr>
          <w:ilvl w:val="0"/>
          <w:numId w:val="15"/>
        </w:num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«Поле» – выбираем значения «Организация</w:t>
      </w:r>
      <w:r w:rsidR="009C7A2A">
        <w:rPr>
          <w:rFonts w:ascii="Arial" w:hAnsi="Arial" w:cs="Arial"/>
        </w:rPr>
        <w:t>-бала</w:t>
      </w:r>
      <w:r w:rsidR="00C200EE">
        <w:rPr>
          <w:rFonts w:ascii="Arial" w:hAnsi="Arial" w:cs="Arial"/>
        </w:rPr>
        <w:t>н</w:t>
      </w:r>
      <w:r w:rsidR="009C7A2A">
        <w:rPr>
          <w:rFonts w:ascii="Arial" w:hAnsi="Arial" w:cs="Arial"/>
        </w:rPr>
        <w:t>содержатель</w:t>
      </w:r>
      <w:r w:rsidRPr="00A33C33">
        <w:rPr>
          <w:rFonts w:ascii="Arial" w:hAnsi="Arial" w:cs="Arial"/>
        </w:rPr>
        <w:t>»;</w:t>
      </w:r>
    </w:p>
    <w:p w:rsidR="0056129A" w:rsidRDefault="0056129A" w:rsidP="00C200EE">
      <w:pPr>
        <w:pStyle w:val="a3"/>
        <w:numPr>
          <w:ilvl w:val="0"/>
          <w:numId w:val="15"/>
        </w:num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«Тип» – выбираем значение «Иерархия».</w:t>
      </w:r>
    </w:p>
    <w:p w:rsidR="009C7A2A" w:rsidRPr="009C7A2A" w:rsidRDefault="00333301" w:rsidP="009C7A2A">
      <w:pPr>
        <w:jc w:val="center"/>
        <w:rPr>
          <w:rFonts w:ascii="Arial" w:hAnsi="Arial" w:cs="Arial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9C2C903" wp14:editId="30A63891">
                <wp:simplePos x="0" y="0"/>
                <wp:positionH relativeFrom="column">
                  <wp:posOffset>2322195</wp:posOffset>
                </wp:positionH>
                <wp:positionV relativeFrom="paragraph">
                  <wp:posOffset>1064260</wp:posOffset>
                </wp:positionV>
                <wp:extent cx="1838960" cy="84455"/>
                <wp:effectExtent l="0" t="0" r="27940" b="29845"/>
                <wp:wrapNone/>
                <wp:docPr id="89" name="Прямая соединительная линия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38960" cy="84455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9" o:spid="_x0000_s1026" style="position:absolute;flip:y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2.85pt,83.8pt" to="327.65pt,9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" strokecolor="red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73D4CDE7" wp14:editId="45EC1A74">
                <wp:simplePos x="0" y="0"/>
                <wp:positionH relativeFrom="column">
                  <wp:posOffset>4161155</wp:posOffset>
                </wp:positionH>
                <wp:positionV relativeFrom="paragraph">
                  <wp:posOffset>951703</wp:posOffset>
                </wp:positionV>
                <wp:extent cx="191135" cy="116840"/>
                <wp:effectExtent l="0" t="0" r="18415" b="16510"/>
                <wp:wrapNone/>
                <wp:docPr id="87" name="Прямоугольник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135" cy="11684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87" o:spid="_x0000_s1026" style="position:absolute;margin-left:327.65pt;margin-top:74.95pt;width:15.05pt;height:9.2pt;z-index:251754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" filled="f" strokecolor="red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0DBFBC38" wp14:editId="0FA46F49">
                <wp:simplePos x="0" y="0"/>
                <wp:positionH relativeFrom="column">
                  <wp:posOffset>1301558</wp:posOffset>
                </wp:positionH>
                <wp:positionV relativeFrom="paragraph">
                  <wp:posOffset>1032997</wp:posOffset>
                </wp:positionV>
                <wp:extent cx="1020726" cy="116840"/>
                <wp:effectExtent l="0" t="0" r="27305" b="16510"/>
                <wp:wrapNone/>
                <wp:docPr id="80" name="Прямоугольник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0726" cy="11684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80" o:spid="_x0000_s1026" style="position:absolute;margin-left:102.5pt;margin-top:81.35pt;width:80.35pt;height:9.2pt;z-index:2517524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" filled="f" strokecolor="red" strokeweight="1pt"/>
            </w:pict>
          </mc:Fallback>
        </mc:AlternateContent>
      </w:r>
      <w:r w:rsidR="009C7A2A">
        <w:rPr>
          <w:noProof/>
          <w:lang w:eastAsia="ru-RU"/>
        </w:rPr>
        <w:drawing>
          <wp:inline distT="0" distB="0" distL="0" distR="0" wp14:anchorId="324E0D2D" wp14:editId="775C4006">
            <wp:extent cx="3927401" cy="2094614"/>
            <wp:effectExtent l="0" t="0" r="0" b="127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9"/>
                    <a:srcRect l="30625" t="19484" r="12907" b="32333"/>
                    <a:stretch/>
                  </pic:blipFill>
                  <pic:spPr bwMode="auto">
                    <a:xfrm>
                      <a:off x="0" y="0"/>
                      <a:ext cx="3933474" cy="2097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129A" w:rsidRPr="00CB7C9E" w:rsidRDefault="00C73477" w:rsidP="00CB7C9E">
      <w:pPr>
        <w:pStyle w:val="ad"/>
        <w:jc w:val="center"/>
        <w:rPr>
          <w:color w:val="auto"/>
          <w:sz w:val="20"/>
          <w:szCs w:val="20"/>
        </w:rPr>
      </w:pPr>
      <w:r w:rsidRPr="00CB7C9E">
        <w:rPr>
          <w:color w:val="auto"/>
          <w:sz w:val="20"/>
          <w:szCs w:val="20"/>
        </w:rPr>
        <w:t xml:space="preserve">Рисунок </w:t>
      </w:r>
      <w:r w:rsidRPr="00CB7C9E">
        <w:rPr>
          <w:color w:val="auto"/>
          <w:sz w:val="20"/>
          <w:szCs w:val="20"/>
        </w:rPr>
        <w:fldChar w:fldCharType="begin"/>
      </w:r>
      <w:r w:rsidRPr="00CB7C9E">
        <w:rPr>
          <w:color w:val="auto"/>
          <w:sz w:val="20"/>
          <w:szCs w:val="20"/>
        </w:rPr>
        <w:instrText xml:space="preserve"> SEQ Рисунок \* ARABIC </w:instrText>
      </w:r>
      <w:r w:rsidRPr="00CB7C9E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112</w:t>
      </w:r>
      <w:r w:rsidRPr="00CB7C9E">
        <w:rPr>
          <w:color w:val="auto"/>
          <w:sz w:val="20"/>
          <w:szCs w:val="20"/>
        </w:rPr>
        <w:fldChar w:fldCharType="end"/>
      </w:r>
    </w:p>
    <w:p w:rsidR="0056129A" w:rsidRDefault="0056129A" w:rsidP="00C200EE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В структуру настроек будет добавлена новая группировка по Организации.</w:t>
      </w:r>
    </w:p>
    <w:p w:rsidR="00333301" w:rsidRPr="00A33C33" w:rsidRDefault="00333301" w:rsidP="00333301">
      <w:pPr>
        <w:jc w:val="center"/>
        <w:rPr>
          <w:rFonts w:ascii="Arial" w:hAnsi="Arial" w:cs="Arial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38A1BBFE" wp14:editId="2FB5DF08">
                <wp:simplePos x="0" y="0"/>
                <wp:positionH relativeFrom="column">
                  <wp:posOffset>1514209</wp:posOffset>
                </wp:positionH>
                <wp:positionV relativeFrom="paragraph">
                  <wp:posOffset>468009</wp:posOffset>
                </wp:positionV>
                <wp:extent cx="1871330" cy="170121"/>
                <wp:effectExtent l="0" t="0" r="15240" b="20955"/>
                <wp:wrapNone/>
                <wp:docPr id="93" name="Прямоугольник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1330" cy="170121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3" o:spid="_x0000_s1026" style="position:absolute;margin-left:119.25pt;margin-top:36.85pt;width:147.35pt;height:13.4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F3A14FD" wp14:editId="22441B02">
            <wp:extent cx="3444949" cy="754912"/>
            <wp:effectExtent l="0" t="0" r="3175" b="762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0"/>
                    <a:srcRect l="41173" t="20238" r="824" b="62858"/>
                    <a:stretch/>
                  </pic:blipFill>
                  <pic:spPr bwMode="auto">
                    <a:xfrm>
                      <a:off x="0" y="0"/>
                      <a:ext cx="3445592" cy="755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129A" w:rsidRPr="00E5115D" w:rsidRDefault="00C73477" w:rsidP="00E5115D">
      <w:pPr>
        <w:pStyle w:val="ad"/>
        <w:jc w:val="center"/>
        <w:rPr>
          <w:color w:val="auto"/>
          <w:sz w:val="20"/>
          <w:szCs w:val="20"/>
        </w:rPr>
      </w:pPr>
      <w:r w:rsidRPr="00E5115D">
        <w:rPr>
          <w:color w:val="auto"/>
          <w:sz w:val="20"/>
          <w:szCs w:val="20"/>
        </w:rPr>
        <w:t xml:space="preserve">Рисунок </w:t>
      </w:r>
      <w:r w:rsidRPr="00E5115D">
        <w:rPr>
          <w:color w:val="auto"/>
          <w:sz w:val="20"/>
          <w:szCs w:val="20"/>
        </w:rPr>
        <w:fldChar w:fldCharType="begin"/>
      </w:r>
      <w:r w:rsidRPr="00E5115D">
        <w:rPr>
          <w:color w:val="auto"/>
          <w:sz w:val="20"/>
          <w:szCs w:val="20"/>
        </w:rPr>
        <w:instrText xml:space="preserve"> SEQ Рисунок \* ARABIC </w:instrText>
      </w:r>
      <w:r w:rsidRPr="00E5115D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113</w:t>
      </w:r>
      <w:r w:rsidRPr="00E5115D">
        <w:rPr>
          <w:color w:val="auto"/>
          <w:sz w:val="20"/>
          <w:szCs w:val="20"/>
        </w:rPr>
        <w:fldChar w:fldCharType="end"/>
      </w:r>
    </w:p>
    <w:p w:rsidR="0056129A" w:rsidRDefault="0056129A" w:rsidP="00333301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Встаем на группировку «Организация</w:t>
      </w:r>
      <w:r w:rsidR="00333301">
        <w:rPr>
          <w:rFonts w:ascii="Arial" w:hAnsi="Arial" w:cs="Arial"/>
        </w:rPr>
        <w:t>-балансодержатель</w:t>
      </w:r>
      <w:r w:rsidRPr="00A33C33">
        <w:rPr>
          <w:rFonts w:ascii="Arial" w:hAnsi="Arial" w:cs="Arial"/>
        </w:rPr>
        <w:t xml:space="preserve">» и снова нажимаем правую кнопку мыши. </w:t>
      </w:r>
      <w:proofErr w:type="gramStart"/>
      <w:r w:rsidRPr="00A33C33">
        <w:rPr>
          <w:rFonts w:ascii="Arial" w:hAnsi="Arial" w:cs="Arial"/>
        </w:rPr>
        <w:t>В открывшемся контекстном меню снова выбираем «Новая группировка».</w:t>
      </w:r>
      <w:proofErr w:type="gramEnd"/>
    </w:p>
    <w:p w:rsidR="00333301" w:rsidRDefault="00333301" w:rsidP="00333301">
      <w:pPr>
        <w:jc w:val="both"/>
        <w:rPr>
          <w:noProof/>
          <w:lang w:eastAsia="ru-RU"/>
        </w:rPr>
      </w:pPr>
    </w:p>
    <w:p w:rsidR="00333301" w:rsidRDefault="00333301" w:rsidP="00333301">
      <w:pPr>
        <w:jc w:val="center"/>
        <w:rPr>
          <w:noProof/>
          <w:lang w:eastAsia="ru-RU"/>
        </w:rPr>
      </w:pPr>
    </w:p>
    <w:p w:rsidR="00333301" w:rsidRPr="00A33C33" w:rsidRDefault="00333301" w:rsidP="00333301">
      <w:pPr>
        <w:jc w:val="center"/>
        <w:rPr>
          <w:rFonts w:ascii="Arial" w:hAnsi="Arial" w:cs="Arial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38B6D33E" wp14:editId="58D2C48B">
                <wp:simplePos x="0" y="0"/>
                <wp:positionH relativeFrom="column">
                  <wp:posOffset>2811145</wp:posOffset>
                </wp:positionH>
                <wp:positionV relativeFrom="paragraph">
                  <wp:posOffset>563245</wp:posOffset>
                </wp:positionV>
                <wp:extent cx="2243455" cy="169545"/>
                <wp:effectExtent l="0" t="0" r="23495" b="20955"/>
                <wp:wrapNone/>
                <wp:docPr id="95" name="Прямоугольник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3455" cy="16954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5" o:spid="_x0000_s1026" style="position:absolute;margin-left:221.35pt;margin-top:44.35pt;width:176.65pt;height:13.3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8CAEC3A" wp14:editId="0BD53DD9">
            <wp:extent cx="4284921" cy="1892595"/>
            <wp:effectExtent l="0" t="0" r="190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1"/>
                    <a:srcRect l="46385" t="22923" r="3048" b="41344"/>
                    <a:stretch/>
                  </pic:blipFill>
                  <pic:spPr bwMode="auto">
                    <a:xfrm>
                      <a:off x="0" y="0"/>
                      <a:ext cx="4292738" cy="18960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5D77" w:rsidRPr="00E5115D" w:rsidRDefault="00A85D77" w:rsidP="00E5115D">
      <w:pPr>
        <w:pStyle w:val="ad"/>
        <w:jc w:val="center"/>
        <w:rPr>
          <w:color w:val="auto"/>
          <w:sz w:val="20"/>
          <w:szCs w:val="20"/>
        </w:rPr>
      </w:pPr>
      <w:r w:rsidRPr="00E5115D">
        <w:rPr>
          <w:color w:val="auto"/>
          <w:sz w:val="20"/>
          <w:szCs w:val="20"/>
        </w:rPr>
        <w:t xml:space="preserve">Рисунок </w:t>
      </w:r>
      <w:r w:rsidRPr="00E5115D">
        <w:rPr>
          <w:color w:val="auto"/>
          <w:sz w:val="20"/>
          <w:szCs w:val="20"/>
        </w:rPr>
        <w:fldChar w:fldCharType="begin"/>
      </w:r>
      <w:r w:rsidRPr="00E5115D">
        <w:rPr>
          <w:color w:val="auto"/>
          <w:sz w:val="20"/>
          <w:szCs w:val="20"/>
        </w:rPr>
        <w:instrText xml:space="preserve"> SEQ Рисунок \* ARABIC </w:instrText>
      </w:r>
      <w:r w:rsidRPr="00E5115D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114</w:t>
      </w:r>
      <w:r w:rsidRPr="00E5115D">
        <w:rPr>
          <w:color w:val="auto"/>
          <w:sz w:val="20"/>
          <w:szCs w:val="20"/>
        </w:rPr>
        <w:fldChar w:fldCharType="end"/>
      </w:r>
    </w:p>
    <w:p w:rsidR="0056129A" w:rsidRDefault="0056129A" w:rsidP="00F876C4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В открывшемся </w:t>
      </w:r>
      <w:proofErr w:type="gramStart"/>
      <w:r w:rsidRPr="00A33C33">
        <w:rPr>
          <w:rFonts w:ascii="Arial" w:hAnsi="Arial" w:cs="Arial"/>
        </w:rPr>
        <w:t>окне</w:t>
      </w:r>
      <w:proofErr w:type="gramEnd"/>
      <w:r w:rsidRPr="00A33C33">
        <w:rPr>
          <w:rFonts w:ascii="Arial" w:hAnsi="Arial" w:cs="Arial"/>
        </w:rPr>
        <w:t xml:space="preserve"> выбора группировки выбираем группировку «Тип Актива</w:t>
      </w:r>
      <w:r w:rsidR="00333301">
        <w:rPr>
          <w:rFonts w:ascii="Arial" w:hAnsi="Arial" w:cs="Arial"/>
        </w:rPr>
        <w:t>, тип – «Иерархия»</w:t>
      </w:r>
      <w:r w:rsidRPr="00A33C33">
        <w:rPr>
          <w:rFonts w:ascii="Arial" w:hAnsi="Arial" w:cs="Arial"/>
        </w:rPr>
        <w:t>:</w:t>
      </w:r>
    </w:p>
    <w:p w:rsidR="00333301" w:rsidRPr="00A33C33" w:rsidRDefault="00333301" w:rsidP="00333301">
      <w:pPr>
        <w:jc w:val="center"/>
        <w:rPr>
          <w:rFonts w:ascii="Arial" w:hAnsi="Arial" w:cs="Arial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2C1B29E3" wp14:editId="2922B73E">
                <wp:simplePos x="0" y="0"/>
                <wp:positionH relativeFrom="column">
                  <wp:posOffset>3055930</wp:posOffset>
                </wp:positionH>
                <wp:positionV relativeFrom="paragraph">
                  <wp:posOffset>700362</wp:posOffset>
                </wp:positionV>
                <wp:extent cx="1679944" cy="148856"/>
                <wp:effectExtent l="0" t="0" r="15875" b="22860"/>
                <wp:wrapNone/>
                <wp:docPr id="295" name="Прямоугольник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9944" cy="148856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95" o:spid="_x0000_s1026" style="position:absolute;margin-left:240.6pt;margin-top:55.15pt;width:132.3pt;height:11.7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" filled="f" strokecolor="red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33DC8DD5" wp14:editId="2F39E2B8">
                <wp:simplePos x="0" y="0"/>
                <wp:positionH relativeFrom="column">
                  <wp:posOffset>1322705</wp:posOffset>
                </wp:positionH>
                <wp:positionV relativeFrom="paragraph">
                  <wp:posOffset>1678467</wp:posOffset>
                </wp:positionV>
                <wp:extent cx="1339702" cy="169545"/>
                <wp:effectExtent l="0" t="0" r="13335" b="20955"/>
                <wp:wrapNone/>
                <wp:docPr id="289" name="Прямоугольник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9702" cy="16954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89" o:spid="_x0000_s1026" style="position:absolute;margin-left:104.15pt;margin-top:132.15pt;width:105.5pt;height:13.3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ABB8B7A" wp14:editId="67E2B0F8">
            <wp:extent cx="3725950" cy="2371060"/>
            <wp:effectExtent l="0" t="0" r="8255" b="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2"/>
                    <a:srcRect l="37968" t="22637" r="12729" b="27167"/>
                    <a:stretch/>
                  </pic:blipFill>
                  <pic:spPr bwMode="auto">
                    <a:xfrm>
                      <a:off x="0" y="0"/>
                      <a:ext cx="3732130" cy="2374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129A" w:rsidRPr="00E5115D" w:rsidRDefault="00A85D77" w:rsidP="00E5115D">
      <w:pPr>
        <w:pStyle w:val="ad"/>
        <w:jc w:val="center"/>
        <w:rPr>
          <w:color w:val="auto"/>
          <w:sz w:val="20"/>
          <w:szCs w:val="20"/>
        </w:rPr>
      </w:pPr>
      <w:r w:rsidRPr="00E5115D">
        <w:rPr>
          <w:color w:val="auto"/>
          <w:sz w:val="20"/>
          <w:szCs w:val="20"/>
        </w:rPr>
        <w:t xml:space="preserve">Рисунок </w:t>
      </w:r>
      <w:r w:rsidRPr="00E5115D">
        <w:rPr>
          <w:color w:val="auto"/>
          <w:sz w:val="20"/>
          <w:szCs w:val="20"/>
        </w:rPr>
        <w:fldChar w:fldCharType="begin"/>
      </w:r>
      <w:r w:rsidRPr="00E5115D">
        <w:rPr>
          <w:color w:val="auto"/>
          <w:sz w:val="20"/>
          <w:szCs w:val="20"/>
        </w:rPr>
        <w:instrText xml:space="preserve"> SEQ Рисунок \* ARABIC </w:instrText>
      </w:r>
      <w:r w:rsidRPr="00E5115D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115</w:t>
      </w:r>
      <w:r w:rsidRPr="00E5115D">
        <w:rPr>
          <w:color w:val="auto"/>
          <w:sz w:val="20"/>
          <w:szCs w:val="20"/>
        </w:rPr>
        <w:fldChar w:fldCharType="end"/>
      </w:r>
    </w:p>
    <w:p w:rsidR="0056129A" w:rsidRDefault="0056129A" w:rsidP="00F876C4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В строки таблицы будет добавлена группировка второго уровня типу актива.</w:t>
      </w:r>
    </w:p>
    <w:p w:rsidR="00333301" w:rsidRPr="00A33C33" w:rsidRDefault="00333301" w:rsidP="00333301">
      <w:pPr>
        <w:jc w:val="center"/>
        <w:rPr>
          <w:rFonts w:ascii="Arial" w:hAnsi="Arial" w:cs="Arial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9C7E39F" wp14:editId="04743D55">
                <wp:simplePos x="0" y="0"/>
                <wp:positionH relativeFrom="column">
                  <wp:posOffset>1099539</wp:posOffset>
                </wp:positionH>
                <wp:positionV relativeFrom="paragraph">
                  <wp:posOffset>902409</wp:posOffset>
                </wp:positionV>
                <wp:extent cx="2849526" cy="169545"/>
                <wp:effectExtent l="0" t="0" r="27305" b="20955"/>
                <wp:wrapNone/>
                <wp:docPr id="300" name="Прямоугольник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9526" cy="16954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00" o:spid="_x0000_s1026" style="position:absolute;margin-left:86.6pt;margin-top:71.05pt;width:224.35pt;height:13.3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A618F03" wp14:editId="0BB85B95">
            <wp:extent cx="4901609" cy="1156901"/>
            <wp:effectExtent l="0" t="0" r="0" b="5715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3"/>
                    <a:srcRect l="40995" t="19524" r="1360" b="62381"/>
                    <a:stretch/>
                  </pic:blipFill>
                  <pic:spPr bwMode="auto">
                    <a:xfrm>
                      <a:off x="0" y="0"/>
                      <a:ext cx="4902525" cy="1157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129A" w:rsidRPr="00E5115D" w:rsidRDefault="00A85D77" w:rsidP="00E5115D">
      <w:pPr>
        <w:pStyle w:val="ad"/>
        <w:jc w:val="center"/>
        <w:rPr>
          <w:color w:val="auto"/>
          <w:sz w:val="20"/>
          <w:szCs w:val="20"/>
        </w:rPr>
      </w:pPr>
      <w:r w:rsidRPr="00E5115D">
        <w:rPr>
          <w:color w:val="auto"/>
          <w:sz w:val="20"/>
          <w:szCs w:val="20"/>
        </w:rPr>
        <w:t xml:space="preserve">Рисунок </w:t>
      </w:r>
      <w:r w:rsidRPr="00E5115D">
        <w:rPr>
          <w:color w:val="auto"/>
          <w:sz w:val="20"/>
          <w:szCs w:val="20"/>
        </w:rPr>
        <w:fldChar w:fldCharType="begin"/>
      </w:r>
      <w:r w:rsidRPr="00E5115D">
        <w:rPr>
          <w:color w:val="auto"/>
          <w:sz w:val="20"/>
          <w:szCs w:val="20"/>
        </w:rPr>
        <w:instrText xml:space="preserve"> SEQ Рисунок \* ARABIC </w:instrText>
      </w:r>
      <w:r w:rsidRPr="00E5115D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116</w:t>
      </w:r>
      <w:r w:rsidRPr="00E5115D">
        <w:rPr>
          <w:color w:val="auto"/>
          <w:sz w:val="20"/>
          <w:szCs w:val="20"/>
        </w:rPr>
        <w:fldChar w:fldCharType="end"/>
      </w:r>
    </w:p>
    <w:p w:rsidR="0056129A" w:rsidRDefault="0056129A" w:rsidP="00847DDC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Для того</w:t>
      </w:r>
      <w:proofErr w:type="gramStart"/>
      <w:r w:rsidRPr="00A33C33">
        <w:rPr>
          <w:rFonts w:ascii="Arial" w:hAnsi="Arial" w:cs="Arial"/>
        </w:rPr>
        <w:t>,</w:t>
      </w:r>
      <w:proofErr w:type="gramEnd"/>
      <w:r w:rsidRPr="00A33C33">
        <w:rPr>
          <w:rFonts w:ascii="Arial" w:hAnsi="Arial" w:cs="Arial"/>
        </w:rPr>
        <w:t xml:space="preserve"> чтобы определить состав полей, данные по которым будут выводиться в нашем отчете, необходимо встать на строку с надписью «Отчет» и в нижней части </w:t>
      </w:r>
      <w:r w:rsidR="00847DDC">
        <w:rPr>
          <w:rFonts w:ascii="Arial" w:hAnsi="Arial" w:cs="Arial"/>
        </w:rPr>
        <w:t>о</w:t>
      </w:r>
      <w:r w:rsidRPr="00A33C33">
        <w:rPr>
          <w:rFonts w:ascii="Arial" w:hAnsi="Arial" w:cs="Arial"/>
        </w:rPr>
        <w:t xml:space="preserve">кна настройки отметить галочками нужные поля. В описываемом </w:t>
      </w:r>
      <w:proofErr w:type="gramStart"/>
      <w:r w:rsidRPr="00A33C33">
        <w:rPr>
          <w:rFonts w:ascii="Arial" w:hAnsi="Arial" w:cs="Arial"/>
        </w:rPr>
        <w:t>примере</w:t>
      </w:r>
      <w:proofErr w:type="gramEnd"/>
      <w:r w:rsidRPr="00A33C33">
        <w:rPr>
          <w:rFonts w:ascii="Arial" w:hAnsi="Arial" w:cs="Arial"/>
        </w:rPr>
        <w:t xml:space="preserve"> буд</w:t>
      </w:r>
      <w:r w:rsidR="00847DDC">
        <w:rPr>
          <w:rFonts w:ascii="Arial" w:hAnsi="Arial" w:cs="Arial"/>
        </w:rPr>
        <w:t>ут</w:t>
      </w:r>
      <w:r w:rsidRPr="00A33C33">
        <w:rPr>
          <w:rFonts w:ascii="Arial" w:hAnsi="Arial" w:cs="Arial"/>
        </w:rPr>
        <w:t xml:space="preserve"> выводить</w:t>
      </w:r>
      <w:r w:rsidR="00847DDC">
        <w:rPr>
          <w:rFonts w:ascii="Arial" w:hAnsi="Arial" w:cs="Arial"/>
        </w:rPr>
        <w:t>ся</w:t>
      </w:r>
      <w:r w:rsidRPr="00A33C33">
        <w:rPr>
          <w:rFonts w:ascii="Arial" w:hAnsi="Arial" w:cs="Arial"/>
        </w:rPr>
        <w:t xml:space="preserve"> поля «Первоначальная стоимость» и «Начисленный износ» и «Остаточная стоимость»</w:t>
      </w:r>
      <w:r w:rsidR="00847DDC">
        <w:rPr>
          <w:rFonts w:ascii="Arial" w:hAnsi="Arial" w:cs="Arial"/>
        </w:rPr>
        <w:t>:</w:t>
      </w:r>
    </w:p>
    <w:p w:rsidR="00847DDC" w:rsidRDefault="00847DDC" w:rsidP="00847DDC">
      <w:pPr>
        <w:jc w:val="both"/>
        <w:rPr>
          <w:noProof/>
          <w:lang w:eastAsia="ru-RU"/>
        </w:rPr>
      </w:pPr>
    </w:p>
    <w:p w:rsidR="00F709AB" w:rsidRDefault="00F709AB" w:rsidP="00847DDC">
      <w:pPr>
        <w:jc w:val="both"/>
        <w:rPr>
          <w:noProof/>
          <w:lang w:eastAsia="ru-RU"/>
        </w:rPr>
      </w:pPr>
    </w:p>
    <w:p w:rsidR="00847DDC" w:rsidRPr="00A33C33" w:rsidRDefault="00F709AB" w:rsidP="00F709AB">
      <w:pPr>
        <w:jc w:val="center"/>
        <w:rPr>
          <w:rFonts w:ascii="Arial" w:hAnsi="Arial" w:cs="Arial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18D492B5" wp14:editId="2E0CD763">
                <wp:simplePos x="0" y="0"/>
                <wp:positionH relativeFrom="column">
                  <wp:posOffset>1003300</wp:posOffset>
                </wp:positionH>
                <wp:positionV relativeFrom="paragraph">
                  <wp:posOffset>2724785</wp:posOffset>
                </wp:positionV>
                <wp:extent cx="3827145" cy="574040"/>
                <wp:effectExtent l="0" t="0" r="20955" b="16510"/>
                <wp:wrapNone/>
                <wp:docPr id="96" name="Прямоугольник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7145" cy="57404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6" o:spid="_x0000_s1026" style="position:absolute;margin-left:79pt;margin-top:214.55pt;width:301.35pt;height:45.2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" filled="f" strokecolor="red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3DAFBC31" wp14:editId="19D38BBB">
                <wp:simplePos x="0" y="0"/>
                <wp:positionH relativeFrom="column">
                  <wp:posOffset>907415</wp:posOffset>
                </wp:positionH>
                <wp:positionV relativeFrom="paragraph">
                  <wp:posOffset>1692910</wp:posOffset>
                </wp:positionV>
                <wp:extent cx="435610" cy="169545"/>
                <wp:effectExtent l="0" t="0" r="21590" b="20955"/>
                <wp:wrapNone/>
                <wp:docPr id="319" name="Прямоугольник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610" cy="16954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19" o:spid="_x0000_s1026" style="position:absolute;margin-left:71.45pt;margin-top:133.3pt;width:34.3pt;height:13.3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" filled="f" strokecolor="red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63A435EF" wp14:editId="2DB60A16">
                <wp:simplePos x="0" y="0"/>
                <wp:positionH relativeFrom="column">
                  <wp:posOffset>906618</wp:posOffset>
                </wp:positionH>
                <wp:positionV relativeFrom="paragraph">
                  <wp:posOffset>543560</wp:posOffset>
                </wp:positionV>
                <wp:extent cx="2774950" cy="169545"/>
                <wp:effectExtent l="0" t="0" r="25400" b="20955"/>
                <wp:wrapNone/>
                <wp:docPr id="316" name="Прямоугольник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4950" cy="16954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16" o:spid="_x0000_s1026" style="position:absolute;margin-left:71.4pt;margin-top:42.8pt;width:218.5pt;height:13.3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BADB5ED" wp14:editId="122906F6">
            <wp:extent cx="4167963" cy="3599003"/>
            <wp:effectExtent l="0" t="0" r="4445" b="1905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4"/>
                    <a:srcRect l="41748" t="23703" r="1793" b="9114"/>
                    <a:stretch/>
                  </pic:blipFill>
                  <pic:spPr bwMode="auto">
                    <a:xfrm>
                      <a:off x="0" y="0"/>
                      <a:ext cx="4173772" cy="3604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129A" w:rsidRPr="00E5115D" w:rsidRDefault="00A85D77" w:rsidP="00E5115D">
      <w:pPr>
        <w:pStyle w:val="ad"/>
        <w:jc w:val="center"/>
        <w:rPr>
          <w:color w:val="auto"/>
          <w:sz w:val="20"/>
          <w:szCs w:val="20"/>
        </w:rPr>
      </w:pPr>
      <w:r w:rsidRPr="00E5115D">
        <w:rPr>
          <w:color w:val="auto"/>
          <w:sz w:val="20"/>
          <w:szCs w:val="20"/>
        </w:rPr>
        <w:t xml:space="preserve">Рисунок </w:t>
      </w:r>
      <w:r w:rsidRPr="00E5115D">
        <w:rPr>
          <w:color w:val="auto"/>
          <w:sz w:val="20"/>
          <w:szCs w:val="20"/>
        </w:rPr>
        <w:fldChar w:fldCharType="begin"/>
      </w:r>
      <w:r w:rsidRPr="00E5115D">
        <w:rPr>
          <w:color w:val="auto"/>
          <w:sz w:val="20"/>
          <w:szCs w:val="20"/>
        </w:rPr>
        <w:instrText xml:space="preserve"> SEQ Рисунок \* ARABIC </w:instrText>
      </w:r>
      <w:r w:rsidRPr="00E5115D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117</w:t>
      </w:r>
      <w:r w:rsidRPr="00E5115D">
        <w:rPr>
          <w:color w:val="auto"/>
          <w:sz w:val="20"/>
          <w:szCs w:val="20"/>
        </w:rPr>
        <w:fldChar w:fldCharType="end"/>
      </w:r>
    </w:p>
    <w:p w:rsidR="00DA24F4" w:rsidRPr="00A33C33" w:rsidRDefault="00DA24F4" w:rsidP="003400DF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Настройка отчета проведена. Для формирования отчета необходимо нажать кнопку </w:t>
      </w:r>
      <w:r w:rsidR="00D41171">
        <w:rPr>
          <w:rFonts w:ascii="Arial" w:hAnsi="Arial" w:cs="Arial"/>
          <w:noProof/>
          <w:lang w:eastAsia="ru-RU"/>
        </w:rPr>
        <w:t>«Сформировать»</w:t>
      </w:r>
      <w:r w:rsidRPr="00A33C33">
        <w:rPr>
          <w:rFonts w:ascii="Arial" w:hAnsi="Arial" w:cs="Arial"/>
        </w:rPr>
        <w:t>.</w:t>
      </w:r>
    </w:p>
    <w:p w:rsidR="00DA24F4" w:rsidRPr="00A33C33" w:rsidRDefault="00DA24F4" w:rsidP="003400DF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Будет сформирован отчет с группировкой строк по </w:t>
      </w:r>
      <w:r w:rsidR="003400DF">
        <w:rPr>
          <w:rFonts w:ascii="Arial" w:hAnsi="Arial" w:cs="Arial"/>
        </w:rPr>
        <w:t>«О</w:t>
      </w:r>
      <w:r w:rsidRPr="00A33C33">
        <w:rPr>
          <w:rFonts w:ascii="Arial" w:hAnsi="Arial" w:cs="Arial"/>
        </w:rPr>
        <w:t>рганизации</w:t>
      </w:r>
      <w:r w:rsidR="003400DF">
        <w:rPr>
          <w:rFonts w:ascii="Arial" w:hAnsi="Arial" w:cs="Arial"/>
        </w:rPr>
        <w:t>-балансодержателю»</w:t>
      </w:r>
      <w:r w:rsidRPr="00A33C33">
        <w:rPr>
          <w:rFonts w:ascii="Arial" w:hAnsi="Arial" w:cs="Arial"/>
        </w:rPr>
        <w:t xml:space="preserve"> и </w:t>
      </w:r>
      <w:r w:rsidR="003400DF">
        <w:rPr>
          <w:rFonts w:ascii="Arial" w:hAnsi="Arial" w:cs="Arial"/>
        </w:rPr>
        <w:t>«Т</w:t>
      </w:r>
      <w:r w:rsidRPr="00A33C33">
        <w:rPr>
          <w:rFonts w:ascii="Arial" w:hAnsi="Arial" w:cs="Arial"/>
        </w:rPr>
        <w:t>ип</w:t>
      </w:r>
      <w:r w:rsidR="003400DF">
        <w:rPr>
          <w:rFonts w:ascii="Arial" w:hAnsi="Arial" w:cs="Arial"/>
        </w:rPr>
        <w:t>у</w:t>
      </w:r>
      <w:r w:rsidRPr="00A33C33">
        <w:rPr>
          <w:rFonts w:ascii="Arial" w:hAnsi="Arial" w:cs="Arial"/>
        </w:rPr>
        <w:t xml:space="preserve"> актива</w:t>
      </w:r>
      <w:r w:rsidR="003400DF">
        <w:rPr>
          <w:rFonts w:ascii="Arial" w:hAnsi="Arial" w:cs="Arial"/>
        </w:rPr>
        <w:t>»</w:t>
      </w:r>
      <w:r w:rsidR="00566955" w:rsidRPr="00A33C33">
        <w:rPr>
          <w:rFonts w:ascii="Arial" w:hAnsi="Arial" w:cs="Arial"/>
        </w:rPr>
        <w:t>.</w:t>
      </w:r>
      <w:r w:rsidRPr="00A33C33">
        <w:rPr>
          <w:rFonts w:ascii="Arial" w:hAnsi="Arial" w:cs="Arial"/>
        </w:rPr>
        <w:t xml:space="preserve"> </w:t>
      </w:r>
    </w:p>
    <w:p w:rsidR="00DA24F4" w:rsidRDefault="00DA24F4" w:rsidP="003400DF">
      <w:pPr>
        <w:jc w:val="both"/>
        <w:rPr>
          <w:rFonts w:ascii="Arial" w:hAnsi="Arial" w:cs="Arial"/>
        </w:rPr>
      </w:pPr>
      <w:proofErr w:type="gramStart"/>
      <w:r w:rsidRPr="00A33C33">
        <w:rPr>
          <w:rFonts w:ascii="Arial" w:hAnsi="Arial" w:cs="Arial"/>
        </w:rPr>
        <w:t>При этом в колонках отображена информация «Первоначальная стоимость» (колонка соответствует поставленной галочке «Первоначальная стоимость» в окне настройки), «Начисленный износ» (колонка соответствует второй поставленной галочке «Начисленный износ» в окне настройки) и по «Остаточная стоимость» (колонка соответствует второй поставленной галочке «Остаточная стоимость»</w:t>
      </w:r>
      <w:r w:rsidR="003400DF">
        <w:rPr>
          <w:rFonts w:ascii="Arial" w:hAnsi="Arial" w:cs="Arial"/>
        </w:rPr>
        <w:t>):</w:t>
      </w:r>
      <w:proofErr w:type="gramEnd"/>
    </w:p>
    <w:p w:rsidR="003400DF" w:rsidRPr="00A33C33" w:rsidRDefault="003400DF" w:rsidP="003400DF">
      <w:pPr>
        <w:jc w:val="both"/>
        <w:rPr>
          <w:rFonts w:ascii="Arial" w:hAnsi="Arial" w:cs="Arial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23A73C93" wp14:editId="61CBA766">
                <wp:simplePos x="0" y="0"/>
                <wp:positionH relativeFrom="column">
                  <wp:posOffset>546100</wp:posOffset>
                </wp:positionH>
                <wp:positionV relativeFrom="paragraph">
                  <wp:posOffset>1990725</wp:posOffset>
                </wp:positionV>
                <wp:extent cx="1647190" cy="467360"/>
                <wp:effectExtent l="0" t="0" r="10160" b="27940"/>
                <wp:wrapNone/>
                <wp:docPr id="99" name="Прямоугольник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7190" cy="46736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9" o:spid="_x0000_s1026" style="position:absolute;margin-left:43pt;margin-top:156.75pt;width:129.7pt;height:36.8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" filled="f" strokecolor="red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5CE1CDAB" wp14:editId="5D9BFC40">
                <wp:simplePos x="0" y="0"/>
                <wp:positionH relativeFrom="column">
                  <wp:posOffset>4044315</wp:posOffset>
                </wp:positionH>
                <wp:positionV relativeFrom="paragraph">
                  <wp:posOffset>2985135</wp:posOffset>
                </wp:positionV>
                <wp:extent cx="219075" cy="66675"/>
                <wp:effectExtent l="0" t="0" r="28575" b="28575"/>
                <wp:wrapNone/>
                <wp:docPr id="126" name="Прямая соединительная линия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9075" cy="666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126" o:spid="_x0000_s1026" style="position:absolute;flip:y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8.45pt,235.05pt" to="335.7pt,24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" strokecolor="#4579b8 [3044]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44290901" wp14:editId="754B3876">
                <wp:simplePos x="0" y="0"/>
                <wp:positionH relativeFrom="column">
                  <wp:posOffset>3510915</wp:posOffset>
                </wp:positionH>
                <wp:positionV relativeFrom="paragraph">
                  <wp:posOffset>2880360</wp:posOffset>
                </wp:positionV>
                <wp:extent cx="752475" cy="0"/>
                <wp:effectExtent l="0" t="0" r="9525" b="19050"/>
                <wp:wrapNone/>
                <wp:docPr id="125" name="Прямая соединительная линия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2475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125" o:spid="_x0000_s1026" style="position:absolute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6.45pt,226.8pt" to="335.7pt,22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" strokecolor="#00b050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61C2038C" wp14:editId="6B0EF549">
                <wp:simplePos x="0" y="0"/>
                <wp:positionH relativeFrom="column">
                  <wp:posOffset>2815590</wp:posOffset>
                </wp:positionH>
                <wp:positionV relativeFrom="paragraph">
                  <wp:posOffset>2699385</wp:posOffset>
                </wp:positionV>
                <wp:extent cx="1448435" cy="57150"/>
                <wp:effectExtent l="0" t="0" r="18415" b="19050"/>
                <wp:wrapNone/>
                <wp:docPr id="124" name="Прямая соединительная линия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48435" cy="5715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Прямая соединительная линия 124" o:spid="_x0000_s1026" style="position:absolute;z-index:251791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21.7pt,212.55pt" to="335.75pt,2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" strokecolor="#00b050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37E4F325" wp14:editId="6550B592">
                <wp:simplePos x="0" y="0"/>
                <wp:positionH relativeFrom="column">
                  <wp:posOffset>3587115</wp:posOffset>
                </wp:positionH>
                <wp:positionV relativeFrom="paragraph">
                  <wp:posOffset>3042285</wp:posOffset>
                </wp:positionV>
                <wp:extent cx="457200" cy="180975"/>
                <wp:effectExtent l="0" t="0" r="19050" b="28575"/>
                <wp:wrapNone/>
                <wp:docPr id="121" name="Прямоугольник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18097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1" o:spid="_x0000_s1026" style="position:absolute;margin-left:282.45pt;margin-top:239.55pt;width:36pt;height:14.2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" filled="f" strokecolor="#00b050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645287CA" wp14:editId="4D3043D9">
                <wp:simplePos x="0" y="0"/>
                <wp:positionH relativeFrom="column">
                  <wp:posOffset>2967990</wp:posOffset>
                </wp:positionH>
                <wp:positionV relativeFrom="paragraph">
                  <wp:posOffset>2870835</wp:posOffset>
                </wp:positionV>
                <wp:extent cx="542925" cy="180975"/>
                <wp:effectExtent l="0" t="0" r="28575" b="28575"/>
                <wp:wrapNone/>
                <wp:docPr id="111" name="Прямоугольник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18097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1" o:spid="_x0000_s1026" style="position:absolute;margin-left:233.7pt;margin-top:226.05pt;width:42.75pt;height:14.2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" filled="f" strokecolor="#00b050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4FA7B226" wp14:editId="6F6A3F3B">
                <wp:simplePos x="0" y="0"/>
                <wp:positionH relativeFrom="column">
                  <wp:posOffset>2272665</wp:posOffset>
                </wp:positionH>
                <wp:positionV relativeFrom="paragraph">
                  <wp:posOffset>2699385</wp:posOffset>
                </wp:positionV>
                <wp:extent cx="542925" cy="180975"/>
                <wp:effectExtent l="0" t="0" r="28575" b="28575"/>
                <wp:wrapNone/>
                <wp:docPr id="110" name="Прямоугольник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18097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0" o:spid="_x0000_s1026" style="position:absolute;margin-left:178.95pt;margin-top:212.55pt;width:42.75pt;height:14.2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" filled="f" strokecolor="#00b050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5A08BC0F" wp14:editId="1C236E95">
                <wp:simplePos x="0" y="0"/>
                <wp:positionH relativeFrom="column">
                  <wp:posOffset>4196715</wp:posOffset>
                </wp:positionH>
                <wp:positionV relativeFrom="paragraph">
                  <wp:posOffset>2699384</wp:posOffset>
                </wp:positionV>
                <wp:extent cx="1609725" cy="333375"/>
                <wp:effectExtent l="0" t="0" r="28575" b="28575"/>
                <wp:wrapNone/>
                <wp:docPr id="108" name="Прямоугольник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9725" cy="33337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8" o:spid="_x0000_s1026" style="position:absolute;margin-left:330.45pt;margin-top:212.55pt;width:126.75pt;height:26.2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" filled="f" strokecolor="#00b050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16560985" wp14:editId="7DB8006A">
                <wp:simplePos x="0" y="0"/>
                <wp:positionH relativeFrom="column">
                  <wp:posOffset>2196464</wp:posOffset>
                </wp:positionH>
                <wp:positionV relativeFrom="paragraph">
                  <wp:posOffset>1384935</wp:posOffset>
                </wp:positionV>
                <wp:extent cx="2219325" cy="609600"/>
                <wp:effectExtent l="0" t="0" r="28575" b="19050"/>
                <wp:wrapNone/>
                <wp:docPr id="107" name="Прямая соединительная линия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19325" cy="60960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107" o:spid="_x0000_s1026" style="position:absolute;flip:y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2.95pt,109.05pt" to="347.7pt,15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" strokecolor="red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16F4DF31" wp14:editId="4B2317DE">
                <wp:simplePos x="0" y="0"/>
                <wp:positionH relativeFrom="column">
                  <wp:posOffset>2195830</wp:posOffset>
                </wp:positionH>
                <wp:positionV relativeFrom="paragraph">
                  <wp:posOffset>1022985</wp:posOffset>
                </wp:positionV>
                <wp:extent cx="2067560" cy="66675"/>
                <wp:effectExtent l="0" t="0" r="27940" b="28575"/>
                <wp:wrapNone/>
                <wp:docPr id="105" name="Прямая соединительная линия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67560" cy="66675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105" o:spid="_x0000_s1026" style="position:absolute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2.9pt,80.55pt" to="335.7pt,8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" strokecolor="red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1C577AEA" wp14:editId="63131F9F">
                <wp:simplePos x="0" y="0"/>
                <wp:positionH relativeFrom="column">
                  <wp:posOffset>4415790</wp:posOffset>
                </wp:positionH>
                <wp:positionV relativeFrom="paragraph">
                  <wp:posOffset>1251585</wp:posOffset>
                </wp:positionV>
                <wp:extent cx="913765" cy="133350"/>
                <wp:effectExtent l="0" t="0" r="19685" b="19050"/>
                <wp:wrapNone/>
                <wp:docPr id="104" name="Прямоугольник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3765" cy="13335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4" o:spid="_x0000_s1026" style="position:absolute;margin-left:347.7pt;margin-top:98.55pt;width:71.95pt;height:10.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" filled="f" strokecolor="red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6FB114F0" wp14:editId="777D36E4">
                <wp:simplePos x="0" y="0"/>
                <wp:positionH relativeFrom="column">
                  <wp:posOffset>4268042</wp:posOffset>
                </wp:positionH>
                <wp:positionV relativeFrom="paragraph">
                  <wp:posOffset>1087445</wp:posOffset>
                </wp:positionV>
                <wp:extent cx="1062990" cy="159385"/>
                <wp:effectExtent l="0" t="0" r="22860" b="12065"/>
                <wp:wrapNone/>
                <wp:docPr id="103" name="Прямоугольник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2990" cy="15938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3" o:spid="_x0000_s1026" style="position:absolute;margin-left:336.05pt;margin-top:85.65pt;width:83.7pt;height:12.5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" filled="f" strokecolor="red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19AFC4D6" wp14:editId="071F10E6">
                <wp:simplePos x="0" y="0"/>
                <wp:positionH relativeFrom="column">
                  <wp:posOffset>397792</wp:posOffset>
                </wp:positionH>
                <wp:positionV relativeFrom="paragraph">
                  <wp:posOffset>1023650</wp:posOffset>
                </wp:positionV>
                <wp:extent cx="1796902" cy="159488"/>
                <wp:effectExtent l="0" t="0" r="13335" b="12065"/>
                <wp:wrapNone/>
                <wp:docPr id="98" name="Прямоугольник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6902" cy="159488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8" o:spid="_x0000_s1026" style="position:absolute;margin-left:31.3pt;margin-top:80.6pt;width:141.5pt;height:12.5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DD80226" wp14:editId="72D7474A">
            <wp:extent cx="5940425" cy="3837457"/>
            <wp:effectExtent l="0" t="0" r="317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37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738B" w:rsidRPr="00E5115D" w:rsidRDefault="00E5115D" w:rsidP="00E5115D">
      <w:pPr>
        <w:pStyle w:val="ad"/>
        <w:jc w:val="center"/>
        <w:rPr>
          <w:color w:val="auto"/>
          <w:sz w:val="20"/>
          <w:szCs w:val="20"/>
        </w:rPr>
      </w:pPr>
      <w:r w:rsidRPr="00E5115D">
        <w:rPr>
          <w:color w:val="auto"/>
          <w:sz w:val="20"/>
          <w:szCs w:val="20"/>
        </w:rPr>
        <w:t xml:space="preserve">Рисунок </w:t>
      </w:r>
      <w:r w:rsidRPr="00E5115D">
        <w:rPr>
          <w:color w:val="auto"/>
          <w:sz w:val="20"/>
          <w:szCs w:val="20"/>
        </w:rPr>
        <w:fldChar w:fldCharType="begin"/>
      </w:r>
      <w:r w:rsidRPr="00E5115D">
        <w:rPr>
          <w:color w:val="auto"/>
          <w:sz w:val="20"/>
          <w:szCs w:val="20"/>
        </w:rPr>
        <w:instrText xml:space="preserve"> SEQ Рисунок \* ARABIC </w:instrText>
      </w:r>
      <w:r w:rsidRPr="00E5115D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118</w:t>
      </w:r>
      <w:r w:rsidRPr="00E5115D">
        <w:rPr>
          <w:color w:val="auto"/>
          <w:sz w:val="20"/>
          <w:szCs w:val="20"/>
        </w:rPr>
        <w:fldChar w:fldCharType="end"/>
      </w:r>
    </w:p>
    <w:p w:rsidR="00097C3E" w:rsidRPr="00A33C33" w:rsidRDefault="00097C3E" w:rsidP="00DD0B0C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Если панель  настройки мешает просматривать отчет, то можно снова закрыть ее, повторно нажав на кнопку «Настройка».</w:t>
      </w:r>
    </w:p>
    <w:p w:rsidR="00E5115D" w:rsidRDefault="00DD0B0C" w:rsidP="00E5115D">
      <w:pPr>
        <w:keepNext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1FF517B1" wp14:editId="189AAE08">
                <wp:simplePos x="0" y="0"/>
                <wp:positionH relativeFrom="column">
                  <wp:posOffset>3820633</wp:posOffset>
                </wp:positionH>
                <wp:positionV relativeFrom="paragraph">
                  <wp:posOffset>690245</wp:posOffset>
                </wp:positionV>
                <wp:extent cx="552893" cy="133350"/>
                <wp:effectExtent l="0" t="0" r="19050" b="19050"/>
                <wp:wrapNone/>
                <wp:docPr id="323" name="Прямоугольник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893" cy="13335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23" o:spid="_x0000_s1026" style="position:absolute;margin-left:300.85pt;margin-top:54.35pt;width:43.55pt;height:10.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1131C63" wp14:editId="5534AD46">
            <wp:extent cx="5070125" cy="3902149"/>
            <wp:effectExtent l="0" t="0" r="0" b="3175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070084" cy="3902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738B" w:rsidRPr="00E5115D" w:rsidRDefault="00E5115D" w:rsidP="00E5115D">
      <w:pPr>
        <w:pStyle w:val="ad"/>
        <w:jc w:val="center"/>
        <w:rPr>
          <w:color w:val="auto"/>
          <w:sz w:val="20"/>
          <w:szCs w:val="20"/>
        </w:rPr>
      </w:pPr>
      <w:r w:rsidRPr="00E5115D">
        <w:rPr>
          <w:color w:val="auto"/>
          <w:sz w:val="20"/>
          <w:szCs w:val="20"/>
        </w:rPr>
        <w:t xml:space="preserve">Рисунок </w:t>
      </w:r>
      <w:r w:rsidRPr="00E5115D">
        <w:rPr>
          <w:color w:val="auto"/>
          <w:sz w:val="20"/>
          <w:szCs w:val="20"/>
        </w:rPr>
        <w:fldChar w:fldCharType="begin"/>
      </w:r>
      <w:r w:rsidRPr="00E5115D">
        <w:rPr>
          <w:color w:val="auto"/>
          <w:sz w:val="20"/>
          <w:szCs w:val="20"/>
        </w:rPr>
        <w:instrText xml:space="preserve"> SEQ Рисунок \* ARABIC </w:instrText>
      </w:r>
      <w:r w:rsidRPr="00E5115D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119</w:t>
      </w:r>
      <w:r w:rsidRPr="00E5115D">
        <w:rPr>
          <w:color w:val="auto"/>
          <w:sz w:val="20"/>
          <w:szCs w:val="20"/>
        </w:rPr>
        <w:fldChar w:fldCharType="end"/>
      </w:r>
    </w:p>
    <w:p w:rsidR="00097C3E" w:rsidRPr="00A33C33" w:rsidRDefault="00281C4C" w:rsidP="00281C4C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Д</w:t>
      </w:r>
      <w:r w:rsidR="00097C3E" w:rsidRPr="00A33C33">
        <w:rPr>
          <w:rFonts w:ascii="Arial" w:hAnsi="Arial" w:cs="Arial"/>
        </w:rPr>
        <w:t>анный вариант отчета</w:t>
      </w:r>
      <w:r>
        <w:rPr>
          <w:rFonts w:ascii="Arial" w:hAnsi="Arial" w:cs="Arial"/>
        </w:rPr>
        <w:t xml:space="preserve"> можно сохранить</w:t>
      </w:r>
      <w:r w:rsidR="00097C3E" w:rsidRPr="00A33C33">
        <w:rPr>
          <w:rFonts w:ascii="Arial" w:hAnsi="Arial" w:cs="Arial"/>
        </w:rPr>
        <w:t xml:space="preserve">, чтобы иметь возможность использовать его в дальнейшем.  </w:t>
      </w:r>
    </w:p>
    <w:p w:rsidR="00097C3E" w:rsidRDefault="00097C3E" w:rsidP="00281C4C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Для сохранения текущей настройки необходимо нажать на кнопку </w:t>
      </w:r>
      <w:r w:rsidR="00281C4C">
        <w:rPr>
          <w:rFonts w:ascii="Arial" w:hAnsi="Arial" w:cs="Arial"/>
          <w:noProof/>
          <w:lang w:eastAsia="ru-RU"/>
        </w:rPr>
        <w:t>«Сохранить вариант»</w:t>
      </w:r>
      <w:r w:rsidRPr="00A33C33">
        <w:rPr>
          <w:rFonts w:ascii="Arial" w:hAnsi="Arial" w:cs="Arial"/>
        </w:rPr>
        <w:t xml:space="preserve">. В открывшемся </w:t>
      </w:r>
      <w:proofErr w:type="gramStart"/>
      <w:r w:rsidRPr="00A33C33">
        <w:rPr>
          <w:rFonts w:ascii="Arial" w:hAnsi="Arial" w:cs="Arial"/>
        </w:rPr>
        <w:t>окне</w:t>
      </w:r>
      <w:proofErr w:type="gramEnd"/>
      <w:r w:rsidRPr="00A33C33">
        <w:rPr>
          <w:rFonts w:ascii="Arial" w:hAnsi="Arial" w:cs="Arial"/>
        </w:rPr>
        <w:t xml:space="preserve"> сохранения настройки нажимаем кнопку «Создать», которая производит сохранение новой настройки для текущего пользователя.  Будет открыто окно, в котором </w:t>
      </w:r>
      <w:r w:rsidR="00281C4C">
        <w:rPr>
          <w:rFonts w:ascii="Arial" w:hAnsi="Arial" w:cs="Arial"/>
        </w:rPr>
        <w:t xml:space="preserve">нужно </w:t>
      </w:r>
      <w:r w:rsidRPr="00A33C33">
        <w:rPr>
          <w:rFonts w:ascii="Arial" w:hAnsi="Arial" w:cs="Arial"/>
        </w:rPr>
        <w:t>вв</w:t>
      </w:r>
      <w:r w:rsidR="00281C4C">
        <w:rPr>
          <w:rFonts w:ascii="Arial" w:hAnsi="Arial" w:cs="Arial"/>
        </w:rPr>
        <w:t>ести</w:t>
      </w:r>
      <w:r w:rsidRPr="00A33C33">
        <w:rPr>
          <w:rFonts w:ascii="Arial" w:hAnsi="Arial" w:cs="Arial"/>
        </w:rPr>
        <w:t xml:space="preserve"> название новой настройки и наж</w:t>
      </w:r>
      <w:r w:rsidR="00281C4C">
        <w:rPr>
          <w:rFonts w:ascii="Arial" w:hAnsi="Arial" w:cs="Arial"/>
        </w:rPr>
        <w:t>ать</w:t>
      </w:r>
      <w:r w:rsidRPr="00A33C33">
        <w:rPr>
          <w:rFonts w:ascii="Arial" w:hAnsi="Arial" w:cs="Arial"/>
        </w:rPr>
        <w:t xml:space="preserve"> кнопку </w:t>
      </w:r>
      <w:r w:rsidRPr="00A33C33">
        <w:rPr>
          <w:rFonts w:ascii="Arial" w:hAnsi="Arial" w:cs="Arial"/>
          <w:noProof/>
          <w:lang w:eastAsia="ru-RU"/>
        </w:rPr>
        <w:drawing>
          <wp:inline distT="0" distB="0" distL="0" distR="0" wp14:anchorId="3F53C5CB" wp14:editId="0BD7CD26">
            <wp:extent cx="1247775" cy="20002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3C33">
        <w:rPr>
          <w:rFonts w:ascii="Arial" w:hAnsi="Arial" w:cs="Arial"/>
        </w:rPr>
        <w:t xml:space="preserve">. </w:t>
      </w:r>
    </w:p>
    <w:p w:rsidR="00281C4C" w:rsidRDefault="00281C4C" w:rsidP="00281C4C">
      <w:pPr>
        <w:keepNext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70E5DA75" wp14:editId="3CFAA86D">
                <wp:simplePos x="0" y="0"/>
                <wp:positionH relativeFrom="column">
                  <wp:posOffset>2141530</wp:posOffset>
                </wp:positionH>
                <wp:positionV relativeFrom="paragraph">
                  <wp:posOffset>2151630</wp:posOffset>
                </wp:positionV>
                <wp:extent cx="712382" cy="1063507"/>
                <wp:effectExtent l="0" t="0" r="31115" b="22860"/>
                <wp:wrapNone/>
                <wp:docPr id="343" name="Прямая соединительная линия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12382" cy="1063507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43" o:spid="_x0000_s1026" style="position:absolute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8.6pt,169.4pt" to="224.7pt,25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" strokecolor="red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771C230E" wp14:editId="0D79B88A">
                <wp:simplePos x="0" y="0"/>
                <wp:positionH relativeFrom="column">
                  <wp:posOffset>2141087</wp:posOffset>
                </wp:positionH>
                <wp:positionV relativeFrom="paragraph">
                  <wp:posOffset>328840</wp:posOffset>
                </wp:positionV>
                <wp:extent cx="1435838" cy="1631655"/>
                <wp:effectExtent l="0" t="0" r="31115" b="26035"/>
                <wp:wrapNone/>
                <wp:docPr id="342" name="Прямая соединительная линия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35838" cy="1631655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42" o:spid="_x0000_s1026" style="position:absolute;flip:x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8.6pt,25.9pt" to="281.65pt,15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" strokecolor="red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11A941B4" wp14:editId="254A5961">
                <wp:simplePos x="0" y="0"/>
                <wp:positionH relativeFrom="column">
                  <wp:posOffset>1205230</wp:posOffset>
                </wp:positionH>
                <wp:positionV relativeFrom="paragraph">
                  <wp:posOffset>3214843</wp:posOffset>
                </wp:positionV>
                <wp:extent cx="2923954" cy="133350"/>
                <wp:effectExtent l="0" t="0" r="10160" b="19050"/>
                <wp:wrapNone/>
                <wp:docPr id="341" name="Прямоугольник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3954" cy="13335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41" o:spid="_x0000_s1026" style="position:absolute;margin-left:94.9pt;margin-top:253.15pt;width:230.25pt;height:10.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" filled="f" strokecolor="red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3053A08D" wp14:editId="1343118D">
                <wp:simplePos x="0" y="0"/>
                <wp:positionH relativeFrom="column">
                  <wp:posOffset>1588637</wp:posOffset>
                </wp:positionH>
                <wp:positionV relativeFrom="paragraph">
                  <wp:posOffset>1960496</wp:posOffset>
                </wp:positionV>
                <wp:extent cx="552893" cy="191386"/>
                <wp:effectExtent l="0" t="0" r="19050" b="18415"/>
                <wp:wrapNone/>
                <wp:docPr id="339" name="Прямоугольник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893" cy="191386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39" o:spid="_x0000_s1026" style="position:absolute;margin-left:125.1pt;margin-top:154.35pt;width:43.55pt;height:15.0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" filled="f" strokecolor="red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0F04F6E9" wp14:editId="4C811452">
                <wp:simplePos x="0" y="0"/>
                <wp:positionH relativeFrom="column">
                  <wp:posOffset>3576924</wp:posOffset>
                </wp:positionH>
                <wp:positionV relativeFrom="paragraph">
                  <wp:posOffset>195491</wp:posOffset>
                </wp:positionV>
                <wp:extent cx="850605" cy="133350"/>
                <wp:effectExtent l="0" t="0" r="26035" b="19050"/>
                <wp:wrapNone/>
                <wp:docPr id="332" name="Прямоугольник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0605" cy="13335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32" o:spid="_x0000_s1026" style="position:absolute;margin-left:281.65pt;margin-top:15.4pt;width:67pt;height:10.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EF5792A" wp14:editId="7A35FEE5">
            <wp:extent cx="3763926" cy="3464144"/>
            <wp:effectExtent l="0" t="0" r="8255" b="3175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8"/>
                    <a:srcRect l="31879" t="21773" r="27607" b="18570"/>
                    <a:stretch/>
                  </pic:blipFill>
                  <pic:spPr bwMode="auto">
                    <a:xfrm>
                      <a:off x="0" y="0"/>
                      <a:ext cx="3767546" cy="3467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1C4C" w:rsidRPr="00281C4C" w:rsidRDefault="00281C4C" w:rsidP="00281C4C">
      <w:pPr>
        <w:pStyle w:val="ad"/>
        <w:jc w:val="center"/>
        <w:rPr>
          <w:color w:val="auto"/>
          <w:sz w:val="20"/>
          <w:szCs w:val="20"/>
        </w:rPr>
      </w:pPr>
      <w:r w:rsidRPr="00281C4C">
        <w:rPr>
          <w:color w:val="auto"/>
          <w:sz w:val="20"/>
          <w:szCs w:val="20"/>
        </w:rPr>
        <w:t xml:space="preserve">Рисунок </w:t>
      </w:r>
      <w:r w:rsidRPr="00281C4C">
        <w:rPr>
          <w:color w:val="auto"/>
          <w:sz w:val="20"/>
          <w:szCs w:val="20"/>
        </w:rPr>
        <w:fldChar w:fldCharType="begin"/>
      </w:r>
      <w:r w:rsidRPr="00281C4C">
        <w:rPr>
          <w:color w:val="auto"/>
          <w:sz w:val="20"/>
          <w:szCs w:val="20"/>
        </w:rPr>
        <w:instrText xml:space="preserve"> SEQ Рисунок \* ARABIC </w:instrText>
      </w:r>
      <w:r w:rsidRPr="00281C4C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120</w:t>
      </w:r>
      <w:r w:rsidRPr="00281C4C">
        <w:rPr>
          <w:color w:val="auto"/>
          <w:sz w:val="20"/>
          <w:szCs w:val="20"/>
        </w:rPr>
        <w:fldChar w:fldCharType="end"/>
      </w:r>
    </w:p>
    <w:p w:rsidR="00CD097B" w:rsidRPr="00A33C33" w:rsidRDefault="00CD097B" w:rsidP="00CD097B">
      <w:pPr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Текущая настройка сохранена. </w:t>
      </w:r>
    </w:p>
    <w:p w:rsidR="00154A23" w:rsidRPr="00A33C33" w:rsidRDefault="00154A23" w:rsidP="00281C4C">
      <w:pPr>
        <w:keepNext/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При повторном открытии отчета эту настройку можно загрузить, нажав на кнопку </w:t>
      </w:r>
      <w:r w:rsidR="00281C4C">
        <w:rPr>
          <w:rFonts w:ascii="Arial" w:hAnsi="Arial" w:cs="Arial"/>
          <w:noProof/>
          <w:lang w:eastAsia="ru-RU"/>
        </w:rPr>
        <w:t>«Выбрать вариант»</w:t>
      </w:r>
      <w:r w:rsidRPr="00A33C33">
        <w:rPr>
          <w:rFonts w:ascii="Arial" w:hAnsi="Arial" w:cs="Arial"/>
        </w:rPr>
        <w:t xml:space="preserve"> и выбрав из списка соответствующую настройку (настройка будет находиться в ветке с именем Пользователя).</w:t>
      </w:r>
    </w:p>
    <w:p w:rsidR="00281C4C" w:rsidRDefault="00281C4C" w:rsidP="00281C4C">
      <w:pPr>
        <w:keepNext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2BEAEF55" wp14:editId="6EEC6B70">
                <wp:simplePos x="0" y="0"/>
                <wp:positionH relativeFrom="column">
                  <wp:posOffset>2120264</wp:posOffset>
                </wp:positionH>
                <wp:positionV relativeFrom="paragraph">
                  <wp:posOffset>1691079</wp:posOffset>
                </wp:positionV>
                <wp:extent cx="1573619" cy="148856"/>
                <wp:effectExtent l="0" t="0" r="26670" b="22860"/>
                <wp:wrapNone/>
                <wp:docPr id="346" name="Прямоугольник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3619" cy="148856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46" o:spid="_x0000_s1026" style="position:absolute;margin-left:166.95pt;margin-top:133.15pt;width:123.9pt;height:11.7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" filled="f" strokecolor="red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7EE2A68A" wp14:editId="581BE9E7">
                <wp:simplePos x="0" y="0"/>
                <wp:positionH relativeFrom="column">
                  <wp:posOffset>3395980</wp:posOffset>
                </wp:positionH>
                <wp:positionV relativeFrom="paragraph">
                  <wp:posOffset>170342</wp:posOffset>
                </wp:positionV>
                <wp:extent cx="733233" cy="148856"/>
                <wp:effectExtent l="0" t="0" r="10160" b="22860"/>
                <wp:wrapNone/>
                <wp:docPr id="345" name="Прямоугольник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233" cy="148856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45" o:spid="_x0000_s1026" style="position:absolute;margin-left:267.4pt;margin-top:13.4pt;width:57.75pt;height:11.7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1E920CE" wp14:editId="279C492B">
            <wp:extent cx="2498651" cy="2325334"/>
            <wp:effectExtent l="0" t="0" r="0" b="0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9"/>
                    <a:srcRect l="41192" t="18052" r="27790" b="35766"/>
                    <a:stretch/>
                  </pic:blipFill>
                  <pic:spPr bwMode="auto">
                    <a:xfrm>
                      <a:off x="0" y="0"/>
                      <a:ext cx="2503848" cy="2330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097B" w:rsidRPr="00281C4C" w:rsidRDefault="00281C4C" w:rsidP="00281C4C">
      <w:pPr>
        <w:pStyle w:val="ad"/>
        <w:jc w:val="center"/>
        <w:rPr>
          <w:color w:val="auto"/>
          <w:sz w:val="20"/>
          <w:szCs w:val="20"/>
        </w:rPr>
      </w:pPr>
      <w:r w:rsidRPr="00281C4C">
        <w:rPr>
          <w:color w:val="auto"/>
          <w:sz w:val="20"/>
          <w:szCs w:val="20"/>
        </w:rPr>
        <w:t xml:space="preserve">Рисунок </w:t>
      </w:r>
      <w:r w:rsidRPr="00281C4C">
        <w:rPr>
          <w:color w:val="auto"/>
          <w:sz w:val="20"/>
          <w:szCs w:val="20"/>
        </w:rPr>
        <w:fldChar w:fldCharType="begin"/>
      </w:r>
      <w:r w:rsidRPr="00281C4C">
        <w:rPr>
          <w:color w:val="auto"/>
          <w:sz w:val="20"/>
          <w:szCs w:val="20"/>
        </w:rPr>
        <w:instrText xml:space="preserve"> SEQ Рисунок \* ARABIC </w:instrText>
      </w:r>
      <w:r w:rsidRPr="00281C4C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121</w:t>
      </w:r>
      <w:r w:rsidRPr="00281C4C">
        <w:rPr>
          <w:color w:val="auto"/>
          <w:sz w:val="20"/>
          <w:szCs w:val="20"/>
        </w:rPr>
        <w:fldChar w:fldCharType="end"/>
      </w:r>
    </w:p>
    <w:p w:rsidR="00973526" w:rsidRPr="00A33C33" w:rsidRDefault="00973526" w:rsidP="00973526">
      <w:pPr>
        <w:pStyle w:val="a3"/>
        <w:numPr>
          <w:ilvl w:val="0"/>
          <w:numId w:val="12"/>
        </w:numPr>
        <w:ind w:left="426"/>
        <w:rPr>
          <w:rFonts w:ascii="Arial" w:hAnsi="Arial" w:cs="Arial"/>
          <w:b/>
          <w:u w:val="single"/>
        </w:rPr>
      </w:pPr>
      <w:r w:rsidRPr="00A33C33">
        <w:rPr>
          <w:rFonts w:ascii="Arial" w:hAnsi="Arial" w:cs="Arial"/>
          <w:b/>
          <w:u w:val="single"/>
        </w:rPr>
        <w:lastRenderedPageBreak/>
        <w:t>Дополнительные возможности.</w:t>
      </w:r>
    </w:p>
    <w:p w:rsidR="00973526" w:rsidRDefault="00973526" w:rsidP="00281C4C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Для того</w:t>
      </w:r>
      <w:proofErr w:type="gramStart"/>
      <w:r w:rsidR="00531304">
        <w:rPr>
          <w:rFonts w:ascii="Arial" w:hAnsi="Arial" w:cs="Arial"/>
        </w:rPr>
        <w:t>,</w:t>
      </w:r>
      <w:proofErr w:type="gramEnd"/>
      <w:r w:rsidRPr="00A33C33">
        <w:rPr>
          <w:rFonts w:ascii="Arial" w:hAnsi="Arial" w:cs="Arial"/>
        </w:rPr>
        <w:t xml:space="preserve"> чтобы в сформированном отчете видеть только группы первого уровня, можно сворачивать каждую из групп строк по отдельности, нажав на изображения  «+ /- » в левой части таблицы.</w:t>
      </w:r>
    </w:p>
    <w:p w:rsidR="00096D95" w:rsidRPr="00A33C33" w:rsidRDefault="00096D95" w:rsidP="00096D95">
      <w:pPr>
        <w:jc w:val="center"/>
        <w:rPr>
          <w:rFonts w:ascii="Arial" w:hAnsi="Arial" w:cs="Arial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09BD4112" wp14:editId="3C75F65B">
                <wp:simplePos x="0" y="0"/>
                <wp:positionH relativeFrom="column">
                  <wp:posOffset>1109980</wp:posOffset>
                </wp:positionH>
                <wp:positionV relativeFrom="paragraph">
                  <wp:posOffset>1242222</wp:posOffset>
                </wp:positionV>
                <wp:extent cx="276446" cy="2307265"/>
                <wp:effectExtent l="0" t="0" r="28575" b="17145"/>
                <wp:wrapNone/>
                <wp:docPr id="348" name="Прямоугольник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446" cy="230726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48" o:spid="_x0000_s1026" style="position:absolute;margin-left:87.4pt;margin-top:97.8pt;width:21.75pt;height:181.6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478CEFA" wp14:editId="79A913C6">
            <wp:extent cx="3965944" cy="3937464"/>
            <wp:effectExtent l="0" t="0" r="0" b="635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3968874" cy="3940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526" w:rsidRPr="00E5115D" w:rsidRDefault="00C73477" w:rsidP="00E5115D">
      <w:pPr>
        <w:pStyle w:val="ad"/>
        <w:jc w:val="center"/>
        <w:rPr>
          <w:color w:val="auto"/>
          <w:sz w:val="20"/>
          <w:szCs w:val="20"/>
        </w:rPr>
      </w:pPr>
      <w:r w:rsidRPr="00E5115D">
        <w:rPr>
          <w:color w:val="auto"/>
          <w:sz w:val="20"/>
          <w:szCs w:val="20"/>
        </w:rPr>
        <w:t xml:space="preserve">Рисунок </w:t>
      </w:r>
      <w:r w:rsidRPr="00E5115D">
        <w:rPr>
          <w:color w:val="auto"/>
          <w:sz w:val="20"/>
          <w:szCs w:val="20"/>
        </w:rPr>
        <w:fldChar w:fldCharType="begin"/>
      </w:r>
      <w:r w:rsidRPr="00E5115D">
        <w:rPr>
          <w:color w:val="auto"/>
          <w:sz w:val="20"/>
          <w:szCs w:val="20"/>
        </w:rPr>
        <w:instrText xml:space="preserve"> SEQ Рисунок \* ARABIC </w:instrText>
      </w:r>
      <w:r w:rsidRPr="00E5115D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122</w:t>
      </w:r>
      <w:r w:rsidRPr="00E5115D">
        <w:rPr>
          <w:color w:val="auto"/>
          <w:sz w:val="20"/>
          <w:szCs w:val="20"/>
        </w:rPr>
        <w:fldChar w:fldCharType="end"/>
      </w:r>
    </w:p>
    <w:p w:rsidR="008268DE" w:rsidRDefault="008268DE" w:rsidP="00096D95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Так же можно также воспользоваться кнопками </w:t>
      </w:r>
      <w:r w:rsidRPr="00A33C33">
        <w:rPr>
          <w:rFonts w:ascii="Arial" w:hAnsi="Arial" w:cs="Arial"/>
          <w:noProof/>
          <w:lang w:eastAsia="ru-RU"/>
        </w:rPr>
        <w:drawing>
          <wp:inline distT="0" distB="0" distL="0" distR="0" wp14:anchorId="5147959E" wp14:editId="4243A70A">
            <wp:extent cx="219075" cy="238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3C33">
        <w:rPr>
          <w:rFonts w:ascii="Arial" w:hAnsi="Arial" w:cs="Arial"/>
        </w:rPr>
        <w:t xml:space="preserve"> «Свернуть все группы» и </w:t>
      </w:r>
      <w:r w:rsidRPr="00A33C33">
        <w:rPr>
          <w:rFonts w:ascii="Arial" w:hAnsi="Arial" w:cs="Arial"/>
          <w:noProof/>
          <w:lang w:eastAsia="ru-RU"/>
        </w:rPr>
        <w:drawing>
          <wp:inline distT="0" distB="0" distL="0" distR="0" wp14:anchorId="386BFFE7" wp14:editId="22450F85">
            <wp:extent cx="228600" cy="20955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3C33">
        <w:rPr>
          <w:rFonts w:ascii="Arial" w:hAnsi="Arial" w:cs="Arial"/>
        </w:rPr>
        <w:t xml:space="preserve"> «Развернуть все группы», которые позволяют сразу свернуть / развернуть все группы строк отчета. </w:t>
      </w:r>
    </w:p>
    <w:p w:rsidR="00096D95" w:rsidRPr="00A33C33" w:rsidRDefault="00096D95" w:rsidP="00096D95">
      <w:pPr>
        <w:jc w:val="center"/>
        <w:rPr>
          <w:rFonts w:ascii="Arial" w:hAnsi="Arial" w:cs="Arial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4E71298C" wp14:editId="6653BD98">
                <wp:simplePos x="0" y="0"/>
                <wp:positionH relativeFrom="column">
                  <wp:posOffset>1704975</wp:posOffset>
                </wp:positionH>
                <wp:positionV relativeFrom="paragraph">
                  <wp:posOffset>725332</wp:posOffset>
                </wp:positionV>
                <wp:extent cx="350875" cy="202019"/>
                <wp:effectExtent l="0" t="0" r="11430" b="26670"/>
                <wp:wrapNone/>
                <wp:docPr id="350" name="Прямоугольник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875" cy="202019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50" o:spid="_x0000_s1026" style="position:absolute;margin-left:134.25pt;margin-top:57.1pt;width:27.65pt;height:15.9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59D52FA" wp14:editId="6F8503BB">
            <wp:extent cx="4508205" cy="2696827"/>
            <wp:effectExtent l="0" t="0" r="6985" b="8890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4520875" cy="2704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68DE" w:rsidRPr="00E5115D" w:rsidRDefault="00C73477" w:rsidP="00E5115D">
      <w:pPr>
        <w:pStyle w:val="ad"/>
        <w:jc w:val="center"/>
        <w:rPr>
          <w:color w:val="auto"/>
          <w:sz w:val="20"/>
          <w:szCs w:val="20"/>
        </w:rPr>
      </w:pPr>
      <w:r w:rsidRPr="00E5115D">
        <w:rPr>
          <w:color w:val="auto"/>
          <w:sz w:val="20"/>
          <w:szCs w:val="20"/>
        </w:rPr>
        <w:t xml:space="preserve">Рисунок </w:t>
      </w:r>
      <w:r w:rsidRPr="00E5115D">
        <w:rPr>
          <w:color w:val="auto"/>
          <w:sz w:val="20"/>
          <w:szCs w:val="20"/>
        </w:rPr>
        <w:fldChar w:fldCharType="begin"/>
      </w:r>
      <w:r w:rsidRPr="00E5115D">
        <w:rPr>
          <w:color w:val="auto"/>
          <w:sz w:val="20"/>
          <w:szCs w:val="20"/>
        </w:rPr>
        <w:instrText xml:space="preserve"> SEQ Рисунок \* ARABIC </w:instrText>
      </w:r>
      <w:r w:rsidRPr="00E5115D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123</w:t>
      </w:r>
      <w:r w:rsidRPr="00E5115D">
        <w:rPr>
          <w:color w:val="auto"/>
          <w:sz w:val="20"/>
          <w:szCs w:val="20"/>
        </w:rPr>
        <w:fldChar w:fldCharType="end"/>
      </w:r>
    </w:p>
    <w:p w:rsidR="0089774F" w:rsidRPr="00A33C33" w:rsidRDefault="0089774F" w:rsidP="00E5115D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lastRenderedPageBreak/>
        <w:t>Если необходимо видеть только, скажем, группы первого и второго уровня, то уровень свертки групп можно указать.  Для этого слева от таблицы следует нажать правую кнопку мыши и в открывшемся контекстно меню выбрать требуемый уровень группировок (например, группировка строк по уровню 2).</w:t>
      </w:r>
    </w:p>
    <w:p w:rsidR="00C73477" w:rsidRDefault="00096D95" w:rsidP="00E5115D">
      <w:pPr>
        <w:keepNext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13A5E0D8" wp14:editId="5DAF740A">
                <wp:simplePos x="0" y="0"/>
                <wp:positionH relativeFrom="column">
                  <wp:posOffset>2736953</wp:posOffset>
                </wp:positionH>
                <wp:positionV relativeFrom="paragraph">
                  <wp:posOffset>2528570</wp:posOffset>
                </wp:positionV>
                <wp:extent cx="839972" cy="116958"/>
                <wp:effectExtent l="0" t="0" r="17780" b="16510"/>
                <wp:wrapNone/>
                <wp:docPr id="131" name="Прямоугольник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972" cy="116958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1" o:spid="_x0000_s1026" style="position:absolute;margin-left:215.5pt;margin-top:199.1pt;width:66.15pt;height:9.2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" filled="f" strokecolor="red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2F039EF7" wp14:editId="38F642D2">
                <wp:simplePos x="0" y="0"/>
                <wp:positionH relativeFrom="column">
                  <wp:posOffset>1418515</wp:posOffset>
                </wp:positionH>
                <wp:positionV relativeFrom="paragraph">
                  <wp:posOffset>2379714</wp:posOffset>
                </wp:positionV>
                <wp:extent cx="1318437" cy="116958"/>
                <wp:effectExtent l="0" t="0" r="15240" b="16510"/>
                <wp:wrapNone/>
                <wp:docPr id="129" name="Прямоугольник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8437" cy="116958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9" o:spid="_x0000_s1026" style="position:absolute;margin-left:111.7pt;margin-top:187.4pt;width:103.8pt;height:9.2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A6E4B01" wp14:editId="54404199">
            <wp:extent cx="3476847" cy="3082094"/>
            <wp:effectExtent l="0" t="0" r="0" b="4445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4"/>
                    <a:srcRect l="9850" t="14326" r="49108" b="27465"/>
                    <a:stretch/>
                  </pic:blipFill>
                  <pic:spPr bwMode="auto">
                    <a:xfrm>
                      <a:off x="0" y="0"/>
                      <a:ext cx="3481466" cy="3086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774F" w:rsidRPr="00E5115D" w:rsidRDefault="00C73477" w:rsidP="00E5115D">
      <w:pPr>
        <w:pStyle w:val="ad"/>
        <w:jc w:val="center"/>
        <w:rPr>
          <w:color w:val="auto"/>
          <w:sz w:val="20"/>
          <w:szCs w:val="20"/>
        </w:rPr>
      </w:pPr>
      <w:r w:rsidRPr="00E5115D">
        <w:rPr>
          <w:color w:val="auto"/>
          <w:sz w:val="20"/>
          <w:szCs w:val="20"/>
        </w:rPr>
        <w:t xml:space="preserve">Рисунок </w:t>
      </w:r>
      <w:r w:rsidRPr="00E5115D">
        <w:rPr>
          <w:color w:val="auto"/>
          <w:sz w:val="20"/>
          <w:szCs w:val="20"/>
        </w:rPr>
        <w:fldChar w:fldCharType="begin"/>
      </w:r>
      <w:r w:rsidRPr="00E5115D">
        <w:rPr>
          <w:color w:val="auto"/>
          <w:sz w:val="20"/>
          <w:szCs w:val="20"/>
        </w:rPr>
        <w:instrText xml:space="preserve"> SEQ Рисунок \* ARABIC </w:instrText>
      </w:r>
      <w:r w:rsidRPr="00E5115D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124</w:t>
      </w:r>
      <w:r w:rsidRPr="00E5115D">
        <w:rPr>
          <w:color w:val="auto"/>
          <w:sz w:val="20"/>
          <w:szCs w:val="20"/>
        </w:rPr>
        <w:fldChar w:fldCharType="end"/>
      </w:r>
    </w:p>
    <w:p w:rsidR="0089774F" w:rsidRPr="00A33C33" w:rsidRDefault="0089774F" w:rsidP="0089774F">
      <w:pPr>
        <w:keepNext/>
        <w:rPr>
          <w:rFonts w:ascii="Arial" w:hAnsi="Arial" w:cs="Arial"/>
        </w:rPr>
      </w:pPr>
      <w:r w:rsidRPr="00A33C33">
        <w:rPr>
          <w:rFonts w:ascii="Arial" w:hAnsi="Arial" w:cs="Arial"/>
        </w:rPr>
        <w:t>После свертки до уровня 2 отчет будет выглядеть следующим образом:</w:t>
      </w:r>
    </w:p>
    <w:p w:rsidR="00E5115D" w:rsidRDefault="00096D95" w:rsidP="00E5115D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35A98A1B" wp14:editId="4423F18B">
            <wp:extent cx="5061098" cy="4070190"/>
            <wp:effectExtent l="0" t="0" r="6350" b="698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058394" cy="4068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74F" w:rsidRPr="00E5115D" w:rsidRDefault="00E5115D" w:rsidP="00E5115D">
      <w:pPr>
        <w:pStyle w:val="ad"/>
        <w:jc w:val="center"/>
        <w:rPr>
          <w:color w:val="auto"/>
          <w:sz w:val="20"/>
          <w:szCs w:val="20"/>
        </w:rPr>
      </w:pPr>
      <w:r w:rsidRPr="00E5115D">
        <w:rPr>
          <w:color w:val="auto"/>
          <w:sz w:val="20"/>
          <w:szCs w:val="20"/>
        </w:rPr>
        <w:t xml:space="preserve">Рисунок </w:t>
      </w:r>
      <w:r w:rsidRPr="00E5115D">
        <w:rPr>
          <w:color w:val="auto"/>
          <w:sz w:val="20"/>
          <w:szCs w:val="20"/>
        </w:rPr>
        <w:fldChar w:fldCharType="begin"/>
      </w:r>
      <w:r w:rsidRPr="00E5115D">
        <w:rPr>
          <w:color w:val="auto"/>
          <w:sz w:val="20"/>
          <w:szCs w:val="20"/>
        </w:rPr>
        <w:instrText xml:space="preserve"> SEQ Рисунок \* ARABIC </w:instrText>
      </w:r>
      <w:r w:rsidRPr="00E5115D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125</w:t>
      </w:r>
      <w:r w:rsidRPr="00E5115D">
        <w:rPr>
          <w:color w:val="auto"/>
          <w:sz w:val="20"/>
          <w:szCs w:val="20"/>
        </w:rPr>
        <w:fldChar w:fldCharType="end"/>
      </w:r>
    </w:p>
    <w:p w:rsidR="0089774F" w:rsidRDefault="0089774F" w:rsidP="00E5115D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lastRenderedPageBreak/>
        <w:t>Если необходимо изменить ширину колонок таблицы, то необходимо навести курсор на границу колонок (в шапке),  чтобы он принял форму черной черты с двумя стрелочками и, удерживая нажатой левую кнопку мыши передвин</w:t>
      </w:r>
      <w:r w:rsidR="00096D95">
        <w:rPr>
          <w:rFonts w:ascii="Arial" w:hAnsi="Arial" w:cs="Arial"/>
        </w:rPr>
        <w:t>уть</w:t>
      </w:r>
      <w:r w:rsidRPr="00A33C33">
        <w:rPr>
          <w:rFonts w:ascii="Arial" w:hAnsi="Arial" w:cs="Arial"/>
        </w:rPr>
        <w:t xml:space="preserve"> границу колонки:</w:t>
      </w:r>
    </w:p>
    <w:p w:rsidR="00E5115D" w:rsidRDefault="0089774F" w:rsidP="00E5115D">
      <w:pPr>
        <w:keepNext/>
        <w:jc w:val="center"/>
      </w:pPr>
      <w:r w:rsidRPr="00A33C33">
        <w:rPr>
          <w:rFonts w:ascii="Arial" w:hAnsi="Arial" w:cs="Arial"/>
          <w:noProof/>
          <w:lang w:eastAsia="ru-RU"/>
        </w:rPr>
        <w:drawing>
          <wp:inline distT="0" distB="0" distL="0" distR="0" wp14:anchorId="582821BB" wp14:editId="16A2D6DB">
            <wp:extent cx="4189228" cy="2528330"/>
            <wp:effectExtent l="0" t="0" r="1905" b="571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192573" cy="253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774F" w:rsidRPr="00E5115D" w:rsidRDefault="00E5115D" w:rsidP="00E5115D">
      <w:pPr>
        <w:pStyle w:val="ad"/>
        <w:jc w:val="center"/>
        <w:rPr>
          <w:color w:val="auto"/>
          <w:sz w:val="20"/>
          <w:szCs w:val="20"/>
        </w:rPr>
      </w:pPr>
      <w:r w:rsidRPr="00E5115D">
        <w:rPr>
          <w:color w:val="auto"/>
          <w:sz w:val="20"/>
          <w:szCs w:val="20"/>
        </w:rPr>
        <w:t xml:space="preserve">Рисунок </w:t>
      </w:r>
      <w:r w:rsidRPr="00E5115D">
        <w:rPr>
          <w:color w:val="auto"/>
          <w:sz w:val="20"/>
          <w:szCs w:val="20"/>
        </w:rPr>
        <w:fldChar w:fldCharType="begin"/>
      </w:r>
      <w:r w:rsidRPr="00E5115D">
        <w:rPr>
          <w:color w:val="auto"/>
          <w:sz w:val="20"/>
          <w:szCs w:val="20"/>
        </w:rPr>
        <w:instrText xml:space="preserve"> SEQ Рисунок \* ARABIC </w:instrText>
      </w:r>
      <w:r w:rsidRPr="00E5115D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126</w:t>
      </w:r>
      <w:r w:rsidRPr="00E5115D">
        <w:rPr>
          <w:color w:val="auto"/>
          <w:sz w:val="20"/>
          <w:szCs w:val="20"/>
        </w:rPr>
        <w:fldChar w:fldCharType="end"/>
      </w:r>
    </w:p>
    <w:p w:rsidR="0089774F" w:rsidRPr="00A33C33" w:rsidRDefault="0089774F" w:rsidP="00E5115D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Для того</w:t>
      </w:r>
      <w:proofErr w:type="gramStart"/>
      <w:r w:rsidRPr="00A33C33">
        <w:rPr>
          <w:rFonts w:ascii="Arial" w:hAnsi="Arial" w:cs="Arial"/>
        </w:rPr>
        <w:t>,</w:t>
      </w:r>
      <w:proofErr w:type="gramEnd"/>
      <w:r w:rsidRPr="00A33C33">
        <w:rPr>
          <w:rFonts w:ascii="Arial" w:hAnsi="Arial" w:cs="Arial"/>
        </w:rPr>
        <w:t xml:space="preserve"> чтобы зафиксировать шапку необходимо установить курсор на ту ячейку  выше которой строки должны бить зафиксированы и нажать на кнопку </w:t>
      </w:r>
      <w:r w:rsidRPr="00A33C33">
        <w:rPr>
          <w:rFonts w:ascii="Arial" w:hAnsi="Arial" w:cs="Arial"/>
          <w:noProof/>
          <w:lang w:eastAsia="ru-RU"/>
        </w:rPr>
        <w:drawing>
          <wp:inline distT="0" distB="0" distL="0" distR="0" wp14:anchorId="6F735285" wp14:editId="3631A4BD">
            <wp:extent cx="209550" cy="219075"/>
            <wp:effectExtent l="0" t="0" r="0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3C33">
        <w:rPr>
          <w:rFonts w:ascii="Arial" w:hAnsi="Arial" w:cs="Arial"/>
        </w:rPr>
        <w:t xml:space="preserve"> («Зафиксировать таблицу»). </w:t>
      </w:r>
    </w:p>
    <w:p w:rsidR="00E5115D" w:rsidRDefault="00961846" w:rsidP="00E5115D">
      <w:pPr>
        <w:keepNext/>
        <w:jc w:val="center"/>
      </w:pPr>
      <w:r w:rsidRPr="00A33C33">
        <w:rPr>
          <w:rFonts w:ascii="Arial" w:hAnsi="Arial" w:cs="Arial"/>
          <w:noProof/>
          <w:lang w:eastAsia="ru-RU"/>
        </w:rPr>
        <w:drawing>
          <wp:inline distT="0" distB="0" distL="0" distR="0" wp14:anchorId="2989BA35" wp14:editId="23B94B0A">
            <wp:extent cx="4046929" cy="2449286"/>
            <wp:effectExtent l="0" t="0" r="0" b="825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868" cy="2449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846" w:rsidRPr="00E5115D" w:rsidRDefault="00E5115D" w:rsidP="00E5115D">
      <w:pPr>
        <w:pStyle w:val="ad"/>
        <w:jc w:val="center"/>
        <w:rPr>
          <w:color w:val="auto"/>
          <w:sz w:val="20"/>
          <w:szCs w:val="20"/>
        </w:rPr>
      </w:pPr>
      <w:r w:rsidRPr="00E5115D">
        <w:rPr>
          <w:color w:val="auto"/>
          <w:sz w:val="20"/>
          <w:szCs w:val="20"/>
        </w:rPr>
        <w:t xml:space="preserve">Рисунок </w:t>
      </w:r>
      <w:r w:rsidRPr="00E5115D">
        <w:rPr>
          <w:color w:val="auto"/>
          <w:sz w:val="20"/>
          <w:szCs w:val="20"/>
        </w:rPr>
        <w:fldChar w:fldCharType="begin"/>
      </w:r>
      <w:r w:rsidRPr="00E5115D">
        <w:rPr>
          <w:color w:val="auto"/>
          <w:sz w:val="20"/>
          <w:szCs w:val="20"/>
        </w:rPr>
        <w:instrText xml:space="preserve"> SEQ Рисунок \* ARABIC </w:instrText>
      </w:r>
      <w:r w:rsidRPr="00E5115D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127</w:t>
      </w:r>
      <w:r w:rsidRPr="00E5115D">
        <w:rPr>
          <w:color w:val="auto"/>
          <w:sz w:val="20"/>
          <w:szCs w:val="20"/>
        </w:rPr>
        <w:fldChar w:fldCharType="end"/>
      </w:r>
    </w:p>
    <w:p w:rsidR="00961846" w:rsidRPr="00A33C33" w:rsidRDefault="00961846" w:rsidP="00E5115D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При двойном клике мышкой на какой-либо ячейке отчета появляется контекстное меню дополнительных действий.  Пользователю предоставляется возможность провести расшифровку данных этой ячейки в новом отчете, возможность открыть элемент справочника, соответствующего данной ячейке и др.</w:t>
      </w:r>
    </w:p>
    <w:p w:rsidR="00E5115D" w:rsidRDefault="00096D95" w:rsidP="00E5115D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6807290" wp14:editId="58B7AD11">
            <wp:extent cx="4816549" cy="3702624"/>
            <wp:effectExtent l="0" t="0" r="317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9"/>
                    <a:srcRect l="11283" t="11462" r="33695" b="20867"/>
                    <a:stretch/>
                  </pic:blipFill>
                  <pic:spPr bwMode="auto">
                    <a:xfrm>
                      <a:off x="0" y="0"/>
                      <a:ext cx="4823006" cy="37075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1846" w:rsidRPr="00E5115D" w:rsidRDefault="00E5115D" w:rsidP="00E5115D">
      <w:pPr>
        <w:pStyle w:val="ad"/>
        <w:jc w:val="center"/>
        <w:rPr>
          <w:color w:val="auto"/>
          <w:sz w:val="20"/>
          <w:szCs w:val="20"/>
        </w:rPr>
      </w:pPr>
      <w:r w:rsidRPr="00E5115D">
        <w:rPr>
          <w:color w:val="auto"/>
          <w:sz w:val="20"/>
          <w:szCs w:val="20"/>
        </w:rPr>
        <w:t xml:space="preserve">Рисунок </w:t>
      </w:r>
      <w:r w:rsidRPr="00E5115D">
        <w:rPr>
          <w:color w:val="auto"/>
          <w:sz w:val="20"/>
          <w:szCs w:val="20"/>
        </w:rPr>
        <w:fldChar w:fldCharType="begin"/>
      </w:r>
      <w:r w:rsidRPr="00E5115D">
        <w:rPr>
          <w:color w:val="auto"/>
          <w:sz w:val="20"/>
          <w:szCs w:val="20"/>
        </w:rPr>
        <w:instrText xml:space="preserve"> SEQ Рисунок \* ARABIC </w:instrText>
      </w:r>
      <w:r w:rsidRPr="00E5115D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128</w:t>
      </w:r>
      <w:r w:rsidRPr="00E5115D">
        <w:rPr>
          <w:color w:val="auto"/>
          <w:sz w:val="20"/>
          <w:szCs w:val="20"/>
        </w:rPr>
        <w:fldChar w:fldCharType="end"/>
      </w:r>
    </w:p>
    <w:p w:rsidR="00961846" w:rsidRPr="00A33C33" w:rsidRDefault="00961846" w:rsidP="0089774F">
      <w:pPr>
        <w:rPr>
          <w:rFonts w:ascii="Arial" w:hAnsi="Arial" w:cs="Arial"/>
        </w:rPr>
      </w:pPr>
      <w:r w:rsidRPr="00A33C33">
        <w:rPr>
          <w:rFonts w:ascii="Arial" w:hAnsi="Arial" w:cs="Arial"/>
        </w:rPr>
        <w:t>При нажатии на кнопку «Расшифровать» откроется формы с выбором полей</w:t>
      </w:r>
      <w:r w:rsidR="00BE77D8">
        <w:rPr>
          <w:rFonts w:ascii="Arial" w:hAnsi="Arial" w:cs="Arial"/>
        </w:rPr>
        <w:t>,</w:t>
      </w:r>
      <w:r w:rsidRPr="00A33C33">
        <w:rPr>
          <w:rFonts w:ascii="Arial" w:hAnsi="Arial" w:cs="Arial"/>
        </w:rPr>
        <w:t xml:space="preserve"> по которым возможна расшифровка.</w:t>
      </w:r>
    </w:p>
    <w:p w:rsidR="00173B12" w:rsidRDefault="00173B12" w:rsidP="00E5115D">
      <w:pPr>
        <w:keepNext/>
        <w:jc w:val="center"/>
        <w:rPr>
          <w:rFonts w:ascii="Arial" w:hAnsi="Arial" w:cs="Arial"/>
          <w:noProof/>
          <w:lang w:eastAsia="ru-RU"/>
        </w:rPr>
      </w:pPr>
    </w:p>
    <w:p w:rsidR="00E5115D" w:rsidRDefault="00961846" w:rsidP="00E5115D">
      <w:pPr>
        <w:keepNext/>
        <w:jc w:val="center"/>
      </w:pPr>
      <w:r w:rsidRPr="00A33C33">
        <w:rPr>
          <w:rFonts w:ascii="Arial" w:hAnsi="Arial" w:cs="Arial"/>
          <w:noProof/>
          <w:lang w:eastAsia="ru-RU"/>
        </w:rPr>
        <w:drawing>
          <wp:inline distT="0" distB="0" distL="0" distR="0" wp14:anchorId="19774C34" wp14:editId="10B3375E">
            <wp:extent cx="3572539" cy="2583712"/>
            <wp:effectExtent l="0" t="0" r="0" b="762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06"/>
                    <a:stretch/>
                  </pic:blipFill>
                  <pic:spPr bwMode="auto">
                    <a:xfrm>
                      <a:off x="0" y="0"/>
                      <a:ext cx="3577783" cy="258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1846" w:rsidRPr="00E5115D" w:rsidRDefault="00E5115D" w:rsidP="00E5115D">
      <w:pPr>
        <w:pStyle w:val="ad"/>
        <w:jc w:val="center"/>
        <w:rPr>
          <w:color w:val="auto"/>
          <w:sz w:val="20"/>
          <w:szCs w:val="20"/>
        </w:rPr>
      </w:pPr>
      <w:r w:rsidRPr="00E5115D">
        <w:rPr>
          <w:color w:val="auto"/>
          <w:sz w:val="20"/>
          <w:szCs w:val="20"/>
        </w:rPr>
        <w:t xml:space="preserve">Рисунок </w:t>
      </w:r>
      <w:r w:rsidRPr="00E5115D">
        <w:rPr>
          <w:color w:val="auto"/>
          <w:sz w:val="20"/>
          <w:szCs w:val="20"/>
        </w:rPr>
        <w:fldChar w:fldCharType="begin"/>
      </w:r>
      <w:r w:rsidRPr="00E5115D">
        <w:rPr>
          <w:color w:val="auto"/>
          <w:sz w:val="20"/>
          <w:szCs w:val="20"/>
        </w:rPr>
        <w:instrText xml:space="preserve"> SEQ Рисунок \* ARABIC </w:instrText>
      </w:r>
      <w:r w:rsidRPr="00E5115D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129</w:t>
      </w:r>
      <w:r w:rsidRPr="00E5115D">
        <w:rPr>
          <w:color w:val="auto"/>
          <w:sz w:val="20"/>
          <w:szCs w:val="20"/>
        </w:rPr>
        <w:fldChar w:fldCharType="end"/>
      </w:r>
    </w:p>
    <w:p w:rsidR="00961846" w:rsidRPr="00A33C33" w:rsidRDefault="00961846" w:rsidP="00F876C4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При выборе поля расшифровки откроется новая форма отчета, с новыми отборами, соответствующими выбранной расшифровке:</w:t>
      </w:r>
    </w:p>
    <w:p w:rsidR="00E5115D" w:rsidRDefault="00961846" w:rsidP="00E5115D">
      <w:pPr>
        <w:keepNext/>
      </w:pPr>
      <w:r w:rsidRPr="00A33C33">
        <w:rPr>
          <w:rFonts w:ascii="Arial" w:hAnsi="Arial" w:cs="Arial"/>
          <w:noProof/>
          <w:lang w:eastAsia="ru-RU"/>
        </w:rPr>
        <w:lastRenderedPageBreak/>
        <w:drawing>
          <wp:inline distT="0" distB="0" distL="0" distR="0" wp14:anchorId="465FC7C5" wp14:editId="637FBA5D">
            <wp:extent cx="5752214" cy="2530549"/>
            <wp:effectExtent l="0" t="0" r="1270" b="317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" t="17722" r="1724" b="6962"/>
                    <a:stretch/>
                  </pic:blipFill>
                  <pic:spPr bwMode="auto">
                    <a:xfrm>
                      <a:off x="0" y="0"/>
                      <a:ext cx="5758560" cy="253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1846" w:rsidRPr="00E5115D" w:rsidRDefault="00E5115D" w:rsidP="00E5115D">
      <w:pPr>
        <w:pStyle w:val="ad"/>
        <w:jc w:val="center"/>
        <w:rPr>
          <w:color w:val="auto"/>
          <w:sz w:val="20"/>
          <w:szCs w:val="20"/>
        </w:rPr>
      </w:pPr>
      <w:r w:rsidRPr="00E5115D">
        <w:rPr>
          <w:color w:val="auto"/>
          <w:sz w:val="20"/>
          <w:szCs w:val="20"/>
        </w:rPr>
        <w:t xml:space="preserve">Рисунок </w:t>
      </w:r>
      <w:r w:rsidRPr="00E5115D">
        <w:rPr>
          <w:color w:val="auto"/>
          <w:sz w:val="20"/>
          <w:szCs w:val="20"/>
        </w:rPr>
        <w:fldChar w:fldCharType="begin"/>
      </w:r>
      <w:r w:rsidRPr="00E5115D">
        <w:rPr>
          <w:color w:val="auto"/>
          <w:sz w:val="20"/>
          <w:szCs w:val="20"/>
        </w:rPr>
        <w:instrText xml:space="preserve"> SEQ Рисунок \* ARABIC </w:instrText>
      </w:r>
      <w:r w:rsidRPr="00E5115D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130</w:t>
      </w:r>
      <w:r w:rsidRPr="00E5115D">
        <w:rPr>
          <w:color w:val="auto"/>
          <w:sz w:val="20"/>
          <w:szCs w:val="20"/>
        </w:rPr>
        <w:fldChar w:fldCharType="end"/>
      </w:r>
    </w:p>
    <w:p w:rsidR="00961846" w:rsidRPr="00A33C33" w:rsidRDefault="00961846" w:rsidP="00E5115D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При необходимости изменить цвет строк отчета / колонок отчета, следует воспользоваться условным оформлением. </w:t>
      </w:r>
    </w:p>
    <w:p w:rsidR="00173B12" w:rsidRDefault="00961846" w:rsidP="00173B12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Предположим, что нам необходимо строку выделить желтым цветом все активы, у которых остаточная стоимость </w:t>
      </w:r>
      <w:r w:rsidR="008C2BD6" w:rsidRPr="00A33C33">
        <w:rPr>
          <w:rFonts w:ascii="Arial" w:hAnsi="Arial" w:cs="Arial"/>
        </w:rPr>
        <w:t>&gt;10000</w:t>
      </w:r>
      <w:r w:rsidR="00173B12">
        <w:rPr>
          <w:rFonts w:ascii="Arial" w:hAnsi="Arial" w:cs="Arial"/>
        </w:rPr>
        <w:t>.</w:t>
      </w:r>
    </w:p>
    <w:p w:rsidR="00173B12" w:rsidRDefault="00961846" w:rsidP="00173B12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Перейти к условному оформлению отчета</w:t>
      </w:r>
      <w:r w:rsidR="00173B12">
        <w:rPr>
          <w:rFonts w:ascii="Arial" w:hAnsi="Arial" w:cs="Arial"/>
        </w:rPr>
        <w:t xml:space="preserve"> можно через кнопку «Настройка»</w:t>
      </w:r>
      <w:r w:rsidRPr="00A33C33">
        <w:rPr>
          <w:rFonts w:ascii="Arial" w:hAnsi="Arial" w:cs="Arial"/>
        </w:rPr>
        <w:t xml:space="preserve">. </w:t>
      </w:r>
    </w:p>
    <w:p w:rsidR="00173B12" w:rsidRDefault="00EF6A44" w:rsidP="00173B12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Н</w:t>
      </w:r>
      <w:r w:rsidR="00961846" w:rsidRPr="00A33C33">
        <w:rPr>
          <w:rFonts w:ascii="Arial" w:hAnsi="Arial" w:cs="Arial"/>
        </w:rPr>
        <w:t>а закладке «Условной оформление» (внизу) нажимаем кнопку «Добавить».</w:t>
      </w:r>
    </w:p>
    <w:p w:rsidR="00173B12" w:rsidRDefault="00173B12" w:rsidP="00173B12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361D6DE8" wp14:editId="220E3B3E">
            <wp:extent cx="3657600" cy="3763617"/>
            <wp:effectExtent l="0" t="0" r="0" b="889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2"/>
                    <a:srcRect l="56415" t="20630" r="6513" b="18339"/>
                    <a:stretch/>
                  </pic:blipFill>
                  <pic:spPr bwMode="auto">
                    <a:xfrm>
                      <a:off x="0" y="0"/>
                      <a:ext cx="3659802" cy="37658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3B12" w:rsidRPr="00173B12" w:rsidRDefault="00173B12" w:rsidP="00173B12">
      <w:pPr>
        <w:pStyle w:val="ad"/>
        <w:jc w:val="center"/>
        <w:rPr>
          <w:color w:val="auto"/>
          <w:sz w:val="20"/>
          <w:szCs w:val="20"/>
        </w:rPr>
      </w:pPr>
      <w:r w:rsidRPr="00173B12">
        <w:rPr>
          <w:color w:val="auto"/>
          <w:sz w:val="20"/>
          <w:szCs w:val="20"/>
        </w:rPr>
        <w:t xml:space="preserve">Рисунок </w:t>
      </w:r>
      <w:r w:rsidRPr="00173B12">
        <w:rPr>
          <w:color w:val="auto"/>
          <w:sz w:val="20"/>
          <w:szCs w:val="20"/>
        </w:rPr>
        <w:fldChar w:fldCharType="begin"/>
      </w:r>
      <w:r w:rsidRPr="00173B12">
        <w:rPr>
          <w:color w:val="auto"/>
          <w:sz w:val="20"/>
          <w:szCs w:val="20"/>
        </w:rPr>
        <w:instrText xml:space="preserve"> SEQ Рисунок \* ARABIC </w:instrText>
      </w:r>
      <w:r w:rsidRPr="00173B12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131</w:t>
      </w:r>
      <w:r w:rsidRPr="00173B12">
        <w:rPr>
          <w:color w:val="auto"/>
          <w:sz w:val="20"/>
          <w:szCs w:val="20"/>
        </w:rPr>
        <w:fldChar w:fldCharType="end"/>
      </w:r>
    </w:p>
    <w:p w:rsidR="00173B12" w:rsidRDefault="00EF6A44" w:rsidP="00173B12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В открывшемся </w:t>
      </w:r>
      <w:proofErr w:type="gramStart"/>
      <w:r w:rsidRPr="00A33C33">
        <w:rPr>
          <w:rFonts w:ascii="Arial" w:hAnsi="Arial" w:cs="Arial"/>
        </w:rPr>
        <w:t>окне</w:t>
      </w:r>
      <w:proofErr w:type="gramEnd"/>
      <w:r w:rsidRPr="00A33C33">
        <w:rPr>
          <w:rFonts w:ascii="Arial" w:hAnsi="Arial" w:cs="Arial"/>
        </w:rPr>
        <w:t>, на закладке «Оформление», постав</w:t>
      </w:r>
      <w:r w:rsidR="00173B12">
        <w:rPr>
          <w:rFonts w:ascii="Arial" w:hAnsi="Arial" w:cs="Arial"/>
        </w:rPr>
        <w:t>ить</w:t>
      </w:r>
      <w:r w:rsidRPr="00A33C33">
        <w:rPr>
          <w:rFonts w:ascii="Arial" w:hAnsi="Arial" w:cs="Arial"/>
        </w:rPr>
        <w:t xml:space="preserve"> галочку в строке «Цвет фона»</w:t>
      </w:r>
      <w:r w:rsidR="00173B12">
        <w:rPr>
          <w:rFonts w:ascii="Arial" w:hAnsi="Arial" w:cs="Arial"/>
        </w:rPr>
        <w:t>. Далее п</w:t>
      </w:r>
      <w:r w:rsidRPr="00A33C33">
        <w:rPr>
          <w:rFonts w:ascii="Arial" w:hAnsi="Arial" w:cs="Arial"/>
        </w:rPr>
        <w:t>ерей</w:t>
      </w:r>
      <w:r w:rsidR="00173B12">
        <w:rPr>
          <w:rFonts w:ascii="Arial" w:hAnsi="Arial" w:cs="Arial"/>
        </w:rPr>
        <w:t>ти</w:t>
      </w:r>
      <w:r w:rsidRPr="00A33C33">
        <w:rPr>
          <w:rFonts w:ascii="Arial" w:hAnsi="Arial" w:cs="Arial"/>
        </w:rPr>
        <w:t xml:space="preserve"> в колонку значение и наж</w:t>
      </w:r>
      <w:r w:rsidR="00173B12">
        <w:rPr>
          <w:rFonts w:ascii="Arial" w:hAnsi="Arial" w:cs="Arial"/>
        </w:rPr>
        <w:t>ать</w:t>
      </w:r>
      <w:r w:rsidRPr="00A33C33">
        <w:rPr>
          <w:rFonts w:ascii="Arial" w:hAnsi="Arial" w:cs="Arial"/>
        </w:rPr>
        <w:t xml:space="preserve"> «…»</w:t>
      </w:r>
    </w:p>
    <w:p w:rsidR="00173B12" w:rsidRDefault="00173B12" w:rsidP="00173B12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038AD3" wp14:editId="7DF17732">
            <wp:extent cx="3097291" cy="2509284"/>
            <wp:effectExtent l="0" t="0" r="8255" b="571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3094936" cy="250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3B12" w:rsidRPr="00173B12" w:rsidRDefault="00173B12" w:rsidP="00173B12">
      <w:pPr>
        <w:pStyle w:val="ad"/>
        <w:jc w:val="center"/>
        <w:rPr>
          <w:color w:val="auto"/>
          <w:sz w:val="20"/>
          <w:szCs w:val="20"/>
        </w:rPr>
      </w:pPr>
      <w:r w:rsidRPr="00173B12">
        <w:rPr>
          <w:color w:val="auto"/>
          <w:sz w:val="20"/>
          <w:szCs w:val="20"/>
        </w:rPr>
        <w:t xml:space="preserve">Рисунок </w:t>
      </w:r>
      <w:r w:rsidRPr="00173B12">
        <w:rPr>
          <w:color w:val="auto"/>
          <w:sz w:val="20"/>
          <w:szCs w:val="20"/>
        </w:rPr>
        <w:fldChar w:fldCharType="begin"/>
      </w:r>
      <w:r w:rsidRPr="00173B12">
        <w:rPr>
          <w:color w:val="auto"/>
          <w:sz w:val="20"/>
          <w:szCs w:val="20"/>
        </w:rPr>
        <w:instrText xml:space="preserve"> SEQ Рисунок \* ARABIC </w:instrText>
      </w:r>
      <w:r w:rsidRPr="00173B12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132</w:t>
      </w:r>
      <w:r w:rsidRPr="00173B12">
        <w:rPr>
          <w:color w:val="auto"/>
          <w:sz w:val="20"/>
          <w:szCs w:val="20"/>
        </w:rPr>
        <w:fldChar w:fldCharType="end"/>
      </w:r>
    </w:p>
    <w:p w:rsidR="00EF6A44" w:rsidRPr="00A33C33" w:rsidRDefault="00EF6A44" w:rsidP="00173B12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В открывшемся </w:t>
      </w:r>
      <w:proofErr w:type="gramStart"/>
      <w:r w:rsidRPr="00A33C33">
        <w:rPr>
          <w:rFonts w:ascii="Arial" w:hAnsi="Arial" w:cs="Arial"/>
        </w:rPr>
        <w:t>диалоге</w:t>
      </w:r>
      <w:proofErr w:type="gramEnd"/>
      <w:r w:rsidR="00173B12">
        <w:rPr>
          <w:rFonts w:ascii="Arial" w:hAnsi="Arial" w:cs="Arial"/>
        </w:rPr>
        <w:t xml:space="preserve"> необходимо выб</w:t>
      </w:r>
      <w:r w:rsidRPr="00A33C33">
        <w:rPr>
          <w:rFonts w:ascii="Arial" w:hAnsi="Arial" w:cs="Arial"/>
        </w:rPr>
        <w:t>р</w:t>
      </w:r>
      <w:r w:rsidR="00173B12">
        <w:rPr>
          <w:rFonts w:ascii="Arial" w:hAnsi="Arial" w:cs="Arial"/>
        </w:rPr>
        <w:t>ать</w:t>
      </w:r>
      <w:r w:rsidRPr="00A33C33">
        <w:rPr>
          <w:rFonts w:ascii="Arial" w:hAnsi="Arial" w:cs="Arial"/>
        </w:rPr>
        <w:t xml:space="preserve"> цвет фона и наж</w:t>
      </w:r>
      <w:r w:rsidR="00173B12">
        <w:rPr>
          <w:rFonts w:ascii="Arial" w:hAnsi="Arial" w:cs="Arial"/>
        </w:rPr>
        <w:t>ать</w:t>
      </w:r>
      <w:r w:rsidRPr="00A33C33">
        <w:rPr>
          <w:rFonts w:ascii="Arial" w:hAnsi="Arial" w:cs="Arial"/>
        </w:rPr>
        <w:t xml:space="preserve"> кнопку «ОК»</w:t>
      </w:r>
      <w:r w:rsidR="00173B12">
        <w:rPr>
          <w:rFonts w:ascii="Arial" w:hAnsi="Arial" w:cs="Arial"/>
        </w:rPr>
        <w:t>.</w:t>
      </w:r>
    </w:p>
    <w:p w:rsidR="00E5115D" w:rsidRDefault="00173B12" w:rsidP="00173B12">
      <w:pPr>
        <w:keepNext/>
        <w:jc w:val="center"/>
      </w:pPr>
      <w:r>
        <w:rPr>
          <w:noProof/>
          <w:lang w:eastAsia="ru-RU"/>
        </w:rPr>
        <w:drawing>
          <wp:inline distT="0" distB="0" distL="0" distR="0" wp14:anchorId="3376C25C" wp14:editId="6E0B0D60">
            <wp:extent cx="2432658" cy="2508917"/>
            <wp:effectExtent l="0" t="0" r="6350" b="571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2430708" cy="2506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74F" w:rsidRPr="00E5115D" w:rsidRDefault="00E5115D" w:rsidP="00E5115D">
      <w:pPr>
        <w:pStyle w:val="ad"/>
        <w:jc w:val="center"/>
        <w:rPr>
          <w:color w:val="auto"/>
          <w:sz w:val="20"/>
          <w:szCs w:val="20"/>
        </w:rPr>
      </w:pPr>
      <w:r w:rsidRPr="00E5115D">
        <w:rPr>
          <w:color w:val="auto"/>
          <w:sz w:val="20"/>
          <w:szCs w:val="20"/>
        </w:rPr>
        <w:t xml:space="preserve">Рисунок </w:t>
      </w:r>
      <w:r w:rsidRPr="00E5115D">
        <w:rPr>
          <w:color w:val="auto"/>
          <w:sz w:val="20"/>
          <w:szCs w:val="20"/>
        </w:rPr>
        <w:fldChar w:fldCharType="begin"/>
      </w:r>
      <w:r w:rsidRPr="00E5115D">
        <w:rPr>
          <w:color w:val="auto"/>
          <w:sz w:val="20"/>
          <w:szCs w:val="20"/>
        </w:rPr>
        <w:instrText xml:space="preserve"> SEQ Рисунок \* ARABIC </w:instrText>
      </w:r>
      <w:r w:rsidRPr="00E5115D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133</w:t>
      </w:r>
      <w:r w:rsidRPr="00E5115D">
        <w:rPr>
          <w:color w:val="auto"/>
          <w:sz w:val="20"/>
          <w:szCs w:val="20"/>
        </w:rPr>
        <w:fldChar w:fldCharType="end"/>
      </w:r>
    </w:p>
    <w:p w:rsidR="00EF6A44" w:rsidRPr="00A33C33" w:rsidRDefault="00CC72CC" w:rsidP="00731CEC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Далее перейти</w:t>
      </w:r>
      <w:r w:rsidR="00EF6A44" w:rsidRPr="00A33C33">
        <w:rPr>
          <w:rFonts w:ascii="Arial" w:hAnsi="Arial" w:cs="Arial"/>
        </w:rPr>
        <w:t xml:space="preserve"> на закладку условие:</w:t>
      </w:r>
    </w:p>
    <w:p w:rsidR="00EF6A44" w:rsidRPr="00A33C33" w:rsidRDefault="00EF6A44" w:rsidP="00731CEC">
      <w:pPr>
        <w:pStyle w:val="a3"/>
        <w:numPr>
          <w:ilvl w:val="0"/>
          <w:numId w:val="17"/>
        </w:num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Выб</w:t>
      </w:r>
      <w:r w:rsidR="00CC72CC">
        <w:rPr>
          <w:rFonts w:ascii="Arial" w:hAnsi="Arial" w:cs="Arial"/>
        </w:rPr>
        <w:t>рать</w:t>
      </w:r>
      <w:r w:rsidRPr="00A33C33">
        <w:rPr>
          <w:rFonts w:ascii="Arial" w:hAnsi="Arial" w:cs="Arial"/>
        </w:rPr>
        <w:t xml:space="preserve"> реквизит «Остаточная стоимость» </w:t>
      </w:r>
      <w:r w:rsidR="00CC72CC">
        <w:rPr>
          <w:rFonts w:ascii="Arial" w:hAnsi="Arial" w:cs="Arial"/>
        </w:rPr>
        <w:t xml:space="preserve">и </w:t>
      </w:r>
      <w:r w:rsidRPr="00A33C33">
        <w:rPr>
          <w:rFonts w:ascii="Arial" w:hAnsi="Arial" w:cs="Arial"/>
        </w:rPr>
        <w:t>перетащит</w:t>
      </w:r>
      <w:r w:rsidR="00CC72CC">
        <w:rPr>
          <w:rFonts w:ascii="Arial" w:hAnsi="Arial" w:cs="Arial"/>
        </w:rPr>
        <w:t>ь</w:t>
      </w:r>
      <w:r w:rsidRPr="00A33C33">
        <w:rPr>
          <w:rFonts w:ascii="Arial" w:hAnsi="Arial" w:cs="Arial"/>
        </w:rPr>
        <w:t xml:space="preserve"> его мышкой в правую часть</w:t>
      </w:r>
    </w:p>
    <w:p w:rsidR="00EF6A44" w:rsidRPr="00A33C33" w:rsidRDefault="00EF6A44" w:rsidP="00731CEC">
      <w:pPr>
        <w:pStyle w:val="a3"/>
        <w:numPr>
          <w:ilvl w:val="0"/>
          <w:numId w:val="17"/>
        </w:num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Так как </w:t>
      </w:r>
      <w:r w:rsidR="00CC72CC">
        <w:rPr>
          <w:rFonts w:ascii="Arial" w:hAnsi="Arial" w:cs="Arial"/>
        </w:rPr>
        <w:t>было условие</w:t>
      </w:r>
      <w:r w:rsidRPr="00A33C33">
        <w:rPr>
          <w:rFonts w:ascii="Arial" w:hAnsi="Arial" w:cs="Arial"/>
        </w:rPr>
        <w:t xml:space="preserve">, чтобы цветом выделялись строки, по которым остаточная стоимость равна 0, то условие </w:t>
      </w:r>
      <w:r w:rsidR="00CC72CC">
        <w:rPr>
          <w:rFonts w:ascii="Arial" w:hAnsi="Arial" w:cs="Arial"/>
        </w:rPr>
        <w:t xml:space="preserve">будет </w:t>
      </w:r>
      <w:r w:rsidRPr="00A33C33">
        <w:rPr>
          <w:rFonts w:ascii="Arial" w:hAnsi="Arial" w:cs="Arial"/>
        </w:rPr>
        <w:t>выгляд</w:t>
      </w:r>
      <w:r w:rsidR="00CC72CC">
        <w:rPr>
          <w:rFonts w:ascii="Arial" w:hAnsi="Arial" w:cs="Arial"/>
        </w:rPr>
        <w:t>еть</w:t>
      </w:r>
      <w:r w:rsidRPr="00A33C33">
        <w:rPr>
          <w:rFonts w:ascii="Arial" w:hAnsi="Arial" w:cs="Arial"/>
        </w:rPr>
        <w:t xml:space="preserve"> </w:t>
      </w:r>
      <w:r w:rsidR="00CC72CC">
        <w:rPr>
          <w:rFonts w:ascii="Arial" w:hAnsi="Arial" w:cs="Arial"/>
        </w:rPr>
        <w:t>следующим образом</w:t>
      </w:r>
      <w:r w:rsidRPr="00A33C33">
        <w:rPr>
          <w:rFonts w:ascii="Arial" w:hAnsi="Arial" w:cs="Arial"/>
        </w:rPr>
        <w:t>:</w:t>
      </w:r>
    </w:p>
    <w:p w:rsidR="00E5115D" w:rsidRDefault="00F71EBA" w:rsidP="00F71EBA">
      <w:pPr>
        <w:keepNext/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3CB9D7BA" wp14:editId="4095BD8E">
                <wp:simplePos x="0" y="0"/>
                <wp:positionH relativeFrom="column">
                  <wp:posOffset>1086675</wp:posOffset>
                </wp:positionH>
                <wp:positionV relativeFrom="paragraph">
                  <wp:posOffset>491490</wp:posOffset>
                </wp:positionV>
                <wp:extent cx="552450" cy="137795"/>
                <wp:effectExtent l="0" t="0" r="19050" b="14605"/>
                <wp:wrapNone/>
                <wp:docPr id="355" name="Прямоугольник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13779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355" o:spid="_x0000_s1026" style="position:absolute;margin-left:85.55pt;margin-top:38.7pt;width:43.5pt;height:10.85pt;z-index:251823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" filled="f" strokecolor="red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55A2AA4F" wp14:editId="5C6C7E27">
                <wp:simplePos x="0" y="0"/>
                <wp:positionH relativeFrom="column">
                  <wp:posOffset>414845</wp:posOffset>
                </wp:positionH>
                <wp:positionV relativeFrom="paragraph">
                  <wp:posOffset>1746250</wp:posOffset>
                </wp:positionV>
                <wp:extent cx="1520190" cy="137795"/>
                <wp:effectExtent l="0" t="0" r="22860" b="14605"/>
                <wp:wrapNone/>
                <wp:docPr id="353" name="Прямоугольник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0190" cy="13779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53" o:spid="_x0000_s1026" style="position:absolute;margin-left:32.65pt;margin-top:137.5pt;width:119.7pt;height:10.85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" filled="f" strokecolor="red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493075C2" wp14:editId="63227A47">
                <wp:simplePos x="0" y="0"/>
                <wp:positionH relativeFrom="column">
                  <wp:posOffset>2181035</wp:posOffset>
                </wp:positionH>
                <wp:positionV relativeFrom="paragraph">
                  <wp:posOffset>1278255</wp:posOffset>
                </wp:positionV>
                <wp:extent cx="3369945" cy="137795"/>
                <wp:effectExtent l="0" t="0" r="20955" b="14605"/>
                <wp:wrapNone/>
                <wp:docPr id="354" name="Прямоугольник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9945" cy="13779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354" o:spid="_x0000_s1026" style="position:absolute;margin-left:171.75pt;margin-top:100.65pt;width:265.35pt;height:10.85pt;z-index:251821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" filled="f" strokecolor="red" strokeweight="1pt"/>
            </w:pict>
          </mc:Fallback>
        </mc:AlternateContent>
      </w:r>
      <w:r w:rsidR="00CC72CC">
        <w:rPr>
          <w:noProof/>
          <w:lang w:eastAsia="ru-RU"/>
        </w:rPr>
        <w:drawing>
          <wp:inline distT="0" distB="0" distL="0" distR="0" wp14:anchorId="13329305" wp14:editId="163EE6BC">
            <wp:extent cx="5583341" cy="2783891"/>
            <wp:effectExtent l="0" t="0" r="0" b="0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580360" cy="278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6A44" w:rsidRPr="00E5115D" w:rsidRDefault="00E5115D" w:rsidP="00E5115D">
      <w:pPr>
        <w:pStyle w:val="ad"/>
        <w:jc w:val="center"/>
        <w:rPr>
          <w:color w:val="auto"/>
          <w:sz w:val="20"/>
          <w:szCs w:val="20"/>
        </w:rPr>
      </w:pPr>
      <w:r w:rsidRPr="00E5115D">
        <w:rPr>
          <w:color w:val="auto"/>
          <w:sz w:val="20"/>
          <w:szCs w:val="20"/>
        </w:rPr>
        <w:t xml:space="preserve">Рисунок </w:t>
      </w:r>
      <w:r w:rsidRPr="00E5115D">
        <w:rPr>
          <w:color w:val="auto"/>
          <w:sz w:val="20"/>
          <w:szCs w:val="20"/>
        </w:rPr>
        <w:fldChar w:fldCharType="begin"/>
      </w:r>
      <w:r w:rsidRPr="00E5115D">
        <w:rPr>
          <w:color w:val="auto"/>
          <w:sz w:val="20"/>
          <w:szCs w:val="20"/>
        </w:rPr>
        <w:instrText xml:space="preserve"> SEQ Рисунок \* ARABIC </w:instrText>
      </w:r>
      <w:r w:rsidRPr="00E5115D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134</w:t>
      </w:r>
      <w:r w:rsidRPr="00E5115D">
        <w:rPr>
          <w:color w:val="auto"/>
          <w:sz w:val="20"/>
          <w:szCs w:val="20"/>
        </w:rPr>
        <w:fldChar w:fldCharType="end"/>
      </w:r>
    </w:p>
    <w:p w:rsidR="00EF6A44" w:rsidRPr="00A33C33" w:rsidRDefault="00CC72CC" w:rsidP="002E34D7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Можно</w:t>
      </w:r>
      <w:r w:rsidR="00EF6A44" w:rsidRPr="00A33C33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менять</w:t>
      </w:r>
      <w:r w:rsidR="00EF6A44" w:rsidRPr="00A33C33">
        <w:rPr>
          <w:rFonts w:ascii="Arial" w:hAnsi="Arial" w:cs="Arial"/>
        </w:rPr>
        <w:t xml:space="preserve"> условия, например, выделить цветом строки, по которым остаточная стоимость меньше определенной величины, тогда условие будет выглядеть так:</w:t>
      </w:r>
    </w:p>
    <w:p w:rsidR="00E5115D" w:rsidRDefault="00CC72CC" w:rsidP="00F71EBA">
      <w:pPr>
        <w:keepNext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06266B74" wp14:editId="0AF4FA9D">
                <wp:simplePos x="0" y="0"/>
                <wp:positionH relativeFrom="column">
                  <wp:posOffset>2268707</wp:posOffset>
                </wp:positionH>
                <wp:positionV relativeFrom="paragraph">
                  <wp:posOffset>1110937</wp:posOffset>
                </wp:positionV>
                <wp:extent cx="3030279" cy="137795"/>
                <wp:effectExtent l="0" t="0" r="17780" b="14605"/>
                <wp:wrapNone/>
                <wp:docPr id="357" name="Прямоугольник 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0279" cy="13779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357" o:spid="_x0000_s1026" style="position:absolute;margin-left:178.65pt;margin-top:87.5pt;width:238.6pt;height:10.85pt;z-index:251825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33F18B9" wp14:editId="56A45A2E">
            <wp:extent cx="4944140" cy="2465182"/>
            <wp:effectExtent l="0" t="0" r="8890" b="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4941499" cy="246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6A44" w:rsidRPr="00E5115D" w:rsidRDefault="00E5115D" w:rsidP="00E5115D">
      <w:pPr>
        <w:pStyle w:val="ad"/>
        <w:jc w:val="center"/>
        <w:rPr>
          <w:color w:val="auto"/>
          <w:sz w:val="20"/>
          <w:szCs w:val="20"/>
        </w:rPr>
      </w:pPr>
      <w:r w:rsidRPr="00E5115D">
        <w:rPr>
          <w:color w:val="auto"/>
          <w:sz w:val="20"/>
          <w:szCs w:val="20"/>
        </w:rPr>
        <w:t xml:space="preserve">Рисунок </w:t>
      </w:r>
      <w:r w:rsidRPr="00E5115D">
        <w:rPr>
          <w:color w:val="auto"/>
          <w:sz w:val="20"/>
          <w:szCs w:val="20"/>
        </w:rPr>
        <w:fldChar w:fldCharType="begin"/>
      </w:r>
      <w:r w:rsidRPr="00E5115D">
        <w:rPr>
          <w:color w:val="auto"/>
          <w:sz w:val="20"/>
          <w:szCs w:val="20"/>
        </w:rPr>
        <w:instrText xml:space="preserve"> SEQ Рисунок \* ARABIC </w:instrText>
      </w:r>
      <w:r w:rsidRPr="00E5115D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135</w:t>
      </w:r>
      <w:r w:rsidRPr="00E5115D">
        <w:rPr>
          <w:color w:val="auto"/>
          <w:sz w:val="20"/>
          <w:szCs w:val="20"/>
        </w:rPr>
        <w:fldChar w:fldCharType="end"/>
      </w:r>
    </w:p>
    <w:p w:rsidR="008C2BD6" w:rsidRPr="00A33C33" w:rsidRDefault="008C2BD6" w:rsidP="002E34D7">
      <w:pPr>
        <w:jc w:val="both"/>
        <w:rPr>
          <w:rFonts w:ascii="Arial" w:hAnsi="Arial" w:cs="Arial"/>
        </w:rPr>
      </w:pPr>
      <w:r w:rsidRPr="00A33C33">
        <w:rPr>
          <w:rFonts w:ascii="Arial" w:hAnsi="Arial" w:cs="Arial"/>
        </w:rPr>
        <w:t>На закладк</w:t>
      </w:r>
      <w:r w:rsidR="00CC72CC">
        <w:rPr>
          <w:rFonts w:ascii="Arial" w:hAnsi="Arial" w:cs="Arial"/>
        </w:rPr>
        <w:t>е</w:t>
      </w:r>
      <w:r w:rsidRPr="00A33C33">
        <w:rPr>
          <w:rFonts w:ascii="Arial" w:hAnsi="Arial" w:cs="Arial"/>
        </w:rPr>
        <w:t xml:space="preserve"> «Оформляемые поля» можно указать, какие конкретно поля выделить цветом (оформить)</w:t>
      </w:r>
      <w:r w:rsidR="00CC72CC">
        <w:rPr>
          <w:rFonts w:ascii="Arial" w:hAnsi="Arial" w:cs="Arial"/>
        </w:rPr>
        <w:t>:</w:t>
      </w:r>
    </w:p>
    <w:p w:rsidR="00E5115D" w:rsidRDefault="00CC72CC" w:rsidP="00F71EBA">
      <w:pPr>
        <w:keepNext/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7A2482FB" wp14:editId="65C1C314">
                <wp:simplePos x="0" y="0"/>
                <wp:positionH relativeFrom="column">
                  <wp:posOffset>2203005</wp:posOffset>
                </wp:positionH>
                <wp:positionV relativeFrom="paragraph">
                  <wp:posOffset>1150620</wp:posOffset>
                </wp:positionV>
                <wp:extent cx="3296093" cy="340242"/>
                <wp:effectExtent l="0" t="0" r="19050" b="22225"/>
                <wp:wrapNone/>
                <wp:docPr id="359" name="Прямоугольник 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6093" cy="340242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59" o:spid="_x0000_s1026" style="position:absolute;margin-left:173.45pt;margin-top:90.6pt;width:259.55pt;height:26.8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565C5AF" wp14:editId="3C5DA83C">
            <wp:extent cx="5465135" cy="2799408"/>
            <wp:effectExtent l="0" t="0" r="2540" b="1270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468647" cy="2801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BD6" w:rsidRPr="00E5115D" w:rsidRDefault="00E5115D" w:rsidP="00E5115D">
      <w:pPr>
        <w:pStyle w:val="ad"/>
        <w:jc w:val="center"/>
        <w:rPr>
          <w:color w:val="auto"/>
          <w:sz w:val="20"/>
          <w:szCs w:val="20"/>
        </w:rPr>
      </w:pPr>
      <w:r w:rsidRPr="00E5115D">
        <w:rPr>
          <w:color w:val="auto"/>
          <w:sz w:val="20"/>
          <w:szCs w:val="20"/>
        </w:rPr>
        <w:t xml:space="preserve">Рисунок </w:t>
      </w:r>
      <w:r w:rsidRPr="00E5115D">
        <w:rPr>
          <w:color w:val="auto"/>
          <w:sz w:val="20"/>
          <w:szCs w:val="20"/>
        </w:rPr>
        <w:fldChar w:fldCharType="begin"/>
      </w:r>
      <w:r w:rsidRPr="00E5115D">
        <w:rPr>
          <w:color w:val="auto"/>
          <w:sz w:val="20"/>
          <w:szCs w:val="20"/>
        </w:rPr>
        <w:instrText xml:space="preserve"> SEQ Рисунок \* ARABIC </w:instrText>
      </w:r>
      <w:r w:rsidRPr="00E5115D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136</w:t>
      </w:r>
      <w:r w:rsidRPr="00E5115D">
        <w:rPr>
          <w:color w:val="auto"/>
          <w:sz w:val="20"/>
          <w:szCs w:val="20"/>
        </w:rPr>
        <w:fldChar w:fldCharType="end"/>
      </w:r>
    </w:p>
    <w:p w:rsidR="008C2BD6" w:rsidRPr="00A33C33" w:rsidRDefault="008C2BD6" w:rsidP="002E34D7">
      <w:pPr>
        <w:rPr>
          <w:rFonts w:ascii="Arial" w:hAnsi="Arial" w:cs="Arial"/>
        </w:rPr>
      </w:pPr>
      <w:r w:rsidRPr="00A33C33">
        <w:rPr>
          <w:rFonts w:ascii="Arial" w:hAnsi="Arial" w:cs="Arial"/>
        </w:rPr>
        <w:t>После того, как мы настроили условия, нажимаем кнопку «ОК».</w:t>
      </w:r>
    </w:p>
    <w:p w:rsidR="008C2BD6" w:rsidRPr="00A33C33" w:rsidRDefault="008C2BD6" w:rsidP="002E34D7">
      <w:pPr>
        <w:rPr>
          <w:rFonts w:ascii="Arial" w:hAnsi="Arial" w:cs="Arial"/>
        </w:rPr>
      </w:pPr>
      <w:r w:rsidRPr="00A33C33">
        <w:rPr>
          <w:rFonts w:ascii="Arial" w:hAnsi="Arial" w:cs="Arial"/>
        </w:rPr>
        <w:t>В таблице условного оформления появится новая строка:</w:t>
      </w:r>
    </w:p>
    <w:p w:rsidR="00E5115D" w:rsidRDefault="00CC72CC" w:rsidP="00F71EBA">
      <w:pPr>
        <w:keepNext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700BE195" wp14:editId="12D9FE87">
                <wp:simplePos x="0" y="0"/>
                <wp:positionH relativeFrom="column">
                  <wp:posOffset>3008820</wp:posOffset>
                </wp:positionH>
                <wp:positionV relativeFrom="paragraph">
                  <wp:posOffset>2417445</wp:posOffset>
                </wp:positionV>
                <wp:extent cx="2785730" cy="138224"/>
                <wp:effectExtent l="0" t="0" r="15240" b="14605"/>
                <wp:wrapNone/>
                <wp:docPr id="361" name="Прямоугольник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85730" cy="138224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61" o:spid="_x0000_s1026" style="position:absolute;margin-left:236.9pt;margin-top:190.35pt;width:219.35pt;height:10.9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0063C03" wp14:editId="1A39170F">
            <wp:extent cx="5940425" cy="3256842"/>
            <wp:effectExtent l="0" t="0" r="3175" b="1270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56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BD6" w:rsidRPr="00E5115D" w:rsidRDefault="00E5115D" w:rsidP="00E5115D">
      <w:pPr>
        <w:pStyle w:val="ad"/>
        <w:jc w:val="center"/>
        <w:rPr>
          <w:color w:val="auto"/>
          <w:sz w:val="20"/>
          <w:szCs w:val="20"/>
        </w:rPr>
      </w:pPr>
      <w:r w:rsidRPr="00E5115D">
        <w:rPr>
          <w:color w:val="auto"/>
          <w:sz w:val="20"/>
          <w:szCs w:val="20"/>
        </w:rPr>
        <w:t xml:space="preserve">Рисунок </w:t>
      </w:r>
      <w:r w:rsidRPr="00E5115D">
        <w:rPr>
          <w:color w:val="auto"/>
          <w:sz w:val="20"/>
          <w:szCs w:val="20"/>
        </w:rPr>
        <w:fldChar w:fldCharType="begin"/>
      </w:r>
      <w:r w:rsidRPr="00E5115D">
        <w:rPr>
          <w:color w:val="auto"/>
          <w:sz w:val="20"/>
          <w:szCs w:val="20"/>
        </w:rPr>
        <w:instrText xml:space="preserve"> SEQ Рисунок \* ARABIC </w:instrText>
      </w:r>
      <w:r w:rsidRPr="00E5115D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137</w:t>
      </w:r>
      <w:r w:rsidRPr="00E5115D">
        <w:rPr>
          <w:color w:val="auto"/>
          <w:sz w:val="20"/>
          <w:szCs w:val="20"/>
        </w:rPr>
        <w:fldChar w:fldCharType="end"/>
      </w:r>
    </w:p>
    <w:p w:rsidR="008C2BD6" w:rsidRPr="00A33C33" w:rsidRDefault="008C2BD6" w:rsidP="002E34D7">
      <w:pPr>
        <w:rPr>
          <w:rFonts w:ascii="Arial" w:hAnsi="Arial" w:cs="Arial"/>
        </w:rPr>
      </w:pPr>
      <w:r w:rsidRPr="00A33C33">
        <w:rPr>
          <w:rFonts w:ascii="Arial" w:hAnsi="Arial" w:cs="Arial"/>
        </w:rPr>
        <w:t xml:space="preserve">Сформированный отчет будет выглядеть </w:t>
      </w:r>
      <w:r w:rsidR="00CC72CC">
        <w:rPr>
          <w:rFonts w:ascii="Arial" w:hAnsi="Arial" w:cs="Arial"/>
        </w:rPr>
        <w:t>следующим образом</w:t>
      </w:r>
      <w:r w:rsidRPr="00A33C33">
        <w:rPr>
          <w:rFonts w:ascii="Arial" w:hAnsi="Arial" w:cs="Arial"/>
        </w:rPr>
        <w:t>:</w:t>
      </w:r>
    </w:p>
    <w:p w:rsidR="00E5115D" w:rsidRDefault="00CC72CC" w:rsidP="00F71EBA">
      <w:pPr>
        <w:keepNext/>
        <w:ind w:left="142" w:hanging="76"/>
      </w:pPr>
      <w:r>
        <w:rPr>
          <w:noProof/>
          <w:lang w:eastAsia="ru-RU"/>
        </w:rPr>
        <w:lastRenderedPageBreak/>
        <w:drawing>
          <wp:inline distT="0" distB="0" distL="0" distR="0" wp14:anchorId="1B36575E" wp14:editId="0EC27E7A">
            <wp:extent cx="5940425" cy="3321218"/>
            <wp:effectExtent l="0" t="0" r="3175" b="0"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1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BD6" w:rsidRPr="00E5115D" w:rsidRDefault="00E5115D" w:rsidP="00E5115D">
      <w:pPr>
        <w:pStyle w:val="ad"/>
        <w:jc w:val="center"/>
        <w:rPr>
          <w:color w:val="auto"/>
          <w:sz w:val="20"/>
          <w:szCs w:val="20"/>
        </w:rPr>
      </w:pPr>
      <w:bookmarkStart w:id="61" w:name="_GoBack"/>
      <w:bookmarkEnd w:id="61"/>
      <w:r w:rsidRPr="00E5115D">
        <w:rPr>
          <w:color w:val="auto"/>
          <w:sz w:val="20"/>
          <w:szCs w:val="20"/>
        </w:rPr>
        <w:t xml:space="preserve">Рисунок </w:t>
      </w:r>
      <w:r w:rsidRPr="00E5115D">
        <w:rPr>
          <w:color w:val="auto"/>
          <w:sz w:val="20"/>
          <w:szCs w:val="20"/>
        </w:rPr>
        <w:fldChar w:fldCharType="begin"/>
      </w:r>
      <w:r w:rsidRPr="00E5115D">
        <w:rPr>
          <w:color w:val="auto"/>
          <w:sz w:val="20"/>
          <w:szCs w:val="20"/>
        </w:rPr>
        <w:instrText xml:space="preserve"> SEQ Рисунок \* ARABIC </w:instrText>
      </w:r>
      <w:r w:rsidRPr="00E5115D">
        <w:rPr>
          <w:color w:val="auto"/>
          <w:sz w:val="20"/>
          <w:szCs w:val="20"/>
        </w:rPr>
        <w:fldChar w:fldCharType="separate"/>
      </w:r>
      <w:r w:rsidR="009833D9">
        <w:rPr>
          <w:noProof/>
          <w:color w:val="auto"/>
          <w:sz w:val="20"/>
          <w:szCs w:val="20"/>
        </w:rPr>
        <w:t>138</w:t>
      </w:r>
      <w:r w:rsidRPr="00E5115D">
        <w:rPr>
          <w:color w:val="auto"/>
          <w:sz w:val="20"/>
          <w:szCs w:val="20"/>
        </w:rPr>
        <w:fldChar w:fldCharType="end"/>
      </w:r>
    </w:p>
    <w:sectPr w:rsidR="008C2BD6" w:rsidRPr="00E5115D">
      <w:footerReference w:type="default" r:id="rId15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comment w:id="15" w:author="Страковска Ирина В." w:date="2013-10-01T09:14:00Z" w:initials="СИВ">
    <w:p w:rsidR="00BF42B0" w:rsidRDefault="00BF42B0">
      <w:pPr>
        <w:pStyle w:val="af"/>
      </w:pPr>
      <w:r>
        <w:rPr>
          <w:rStyle w:val="ae"/>
        </w:rPr>
        <w:annotationRef/>
      </w:r>
      <w:r>
        <w:t>Пользователями не редактируется</w:t>
      </w:r>
    </w:p>
  </w:comment>
  <w:comment w:id="20" w:author="Страковска Ирина В." w:date="2013-10-01T14:59:00Z" w:initials="СИВ">
    <w:p w:rsidR="00BF42B0" w:rsidRDefault="00BF42B0">
      <w:pPr>
        <w:pStyle w:val="af"/>
      </w:pPr>
      <w:r>
        <w:rPr>
          <w:rStyle w:val="ae"/>
        </w:rPr>
        <w:annotationRef/>
      </w:r>
      <w:r>
        <w:t>Указать корректно в примере «Количество этажей переменной этажности»  «5-7»</w:t>
      </w:r>
    </w:p>
  </w:comment>
  <w:comment w:id="21" w:author="Страковска Ирина В." w:date="2013-10-01T15:00:00Z" w:initials="СИВ">
    <w:p w:rsidR="00BF42B0" w:rsidRDefault="00BF42B0">
      <w:pPr>
        <w:pStyle w:val="af"/>
      </w:pPr>
      <w:r>
        <w:rPr>
          <w:rStyle w:val="ae"/>
        </w:rPr>
        <w:annotationRef/>
      </w:r>
      <w:r>
        <w:t xml:space="preserve">В </w:t>
      </w:r>
      <w:proofErr w:type="gramStart"/>
      <w:r>
        <w:t>примере</w:t>
      </w:r>
      <w:proofErr w:type="gramEnd"/>
      <w:r>
        <w:t xml:space="preserve"> заполнить атрибут недвижимость.</w:t>
      </w:r>
    </w:p>
  </w:comment>
  <w:comment w:id="22" w:author="Страковска Ирина В." w:date="2013-10-01T09:26:00Z" w:initials="СИВ">
    <w:p w:rsidR="00BF42B0" w:rsidRDefault="00BF42B0">
      <w:pPr>
        <w:pStyle w:val="af"/>
      </w:pPr>
      <w:r>
        <w:rPr>
          <w:rStyle w:val="ae"/>
        </w:rPr>
        <w:annotationRef/>
      </w:r>
      <w:r>
        <w:t>Указать карточку с раскрывающейся датой гарантии</w:t>
      </w:r>
    </w:p>
  </w:comment>
  <w:comment w:id="23" w:author="Страковска Ирина В." w:date="2013-10-01T15:02:00Z" w:initials="СИВ">
    <w:p w:rsidR="00BF42B0" w:rsidRDefault="00BF42B0">
      <w:pPr>
        <w:pStyle w:val="af"/>
      </w:pPr>
      <w:r>
        <w:rPr>
          <w:rStyle w:val="ae"/>
        </w:rPr>
        <w:annotationRef/>
      </w:r>
      <w:r>
        <w:t>Карточка уже изменилась</w:t>
      </w:r>
    </w:p>
  </w:comment>
  <w:comment w:id="24" w:author="Страковска Ирина В." w:date="2013-10-01T15:06:00Z" w:initials="СИВ">
    <w:p w:rsidR="00BF42B0" w:rsidRDefault="00BF42B0">
      <w:pPr>
        <w:pStyle w:val="af"/>
      </w:pPr>
      <w:r>
        <w:rPr>
          <w:rStyle w:val="ae"/>
        </w:rPr>
        <w:annotationRef/>
      </w:r>
      <w:r>
        <w:t xml:space="preserve">Для примера взять </w:t>
      </w:r>
      <w:proofErr w:type="spellStart"/>
      <w:proofErr w:type="gramStart"/>
      <w:r>
        <w:t>инв</w:t>
      </w:r>
      <w:proofErr w:type="spellEnd"/>
      <w:proofErr w:type="gramEnd"/>
      <w:r>
        <w:t xml:space="preserve"> № </w:t>
      </w:r>
      <w:r w:rsidRPr="008241D4">
        <w:t>42-000703</w:t>
      </w:r>
      <w:r>
        <w:t>, только в нем надо заполнить атрибут недвижимость</w:t>
      </w:r>
    </w:p>
  </w:comment>
  <w:comment w:id="25" w:author="Страковска Ирина В." w:date="2013-10-01T15:08:00Z" w:initials="СИВ">
    <w:p w:rsidR="00BF42B0" w:rsidRDefault="00BF42B0">
      <w:pPr>
        <w:pStyle w:val="af"/>
      </w:pPr>
      <w:r>
        <w:rPr>
          <w:rStyle w:val="ae"/>
        </w:rPr>
        <w:annotationRef/>
      </w:r>
      <w:r>
        <w:t xml:space="preserve"> Для примера взять </w:t>
      </w:r>
      <w:proofErr w:type="spellStart"/>
      <w:proofErr w:type="gramStart"/>
      <w:r>
        <w:t>инв</w:t>
      </w:r>
      <w:proofErr w:type="spellEnd"/>
      <w:proofErr w:type="gramEnd"/>
      <w:r>
        <w:t xml:space="preserve"> № </w:t>
      </w:r>
      <w:r w:rsidRPr="008241D4">
        <w:t>42-000703</w:t>
      </w:r>
    </w:p>
  </w:comment>
  <w:comment w:id="26" w:author="Страковска Ирина В." w:date="2013-10-01T09:51:00Z" w:initials="СИВ">
    <w:p w:rsidR="00BF42B0" w:rsidRDefault="00BF42B0" w:rsidP="00EA7CDF">
      <w:pPr>
        <w:pStyle w:val="af"/>
      </w:pPr>
      <w:r>
        <w:rPr>
          <w:rStyle w:val="ae"/>
        </w:rPr>
        <w:annotationRef/>
      </w:r>
      <w:r>
        <w:t xml:space="preserve">Указать корректный пример заполнения, где состав ИК соответствует типу актива. </w:t>
      </w:r>
    </w:p>
    <w:p w:rsidR="00BF42B0" w:rsidRDefault="00BF42B0">
      <w:pPr>
        <w:pStyle w:val="af"/>
      </w:pPr>
      <w:r>
        <w:t>Для примера взять инв. №</w:t>
      </w:r>
      <w:r w:rsidRPr="002E6471">
        <w:t>4-004926</w:t>
      </w:r>
    </w:p>
  </w:comment>
  <w:comment w:id="27" w:author="Страковска Ирина В." w:date="2013-10-01T10:04:00Z" w:initials="СИВ">
    <w:p w:rsidR="00BF42B0" w:rsidRDefault="00BF42B0">
      <w:pPr>
        <w:pStyle w:val="af"/>
      </w:pPr>
      <w:r>
        <w:rPr>
          <w:rStyle w:val="ae"/>
        </w:rPr>
        <w:annotationRef/>
      </w:r>
      <w:r>
        <w:t xml:space="preserve">Для примера взять инв. № </w:t>
      </w:r>
      <w:r w:rsidRPr="00B24BDE">
        <w:t>09-000299</w:t>
      </w:r>
      <w:r>
        <w:t xml:space="preserve">, только нужно изменить в карточке состав ИК на «Сооружения передаточные» вместо «Сооружения, кроме </w:t>
      </w:r>
      <w:proofErr w:type="gramStart"/>
      <w:r>
        <w:t>передаточных</w:t>
      </w:r>
      <w:proofErr w:type="gramEnd"/>
      <w:r>
        <w:t>»</w:t>
      </w:r>
    </w:p>
  </w:comment>
  <w:comment w:id="28" w:author="Страковска Ирина В." w:date="2013-10-01T10:04:00Z" w:initials="СИВ">
    <w:p w:rsidR="00BF42B0" w:rsidRDefault="00BF42B0">
      <w:pPr>
        <w:pStyle w:val="af"/>
      </w:pPr>
      <w:r>
        <w:rPr>
          <w:rStyle w:val="ae"/>
        </w:rPr>
        <w:annotationRef/>
      </w:r>
      <w:r>
        <w:t xml:space="preserve">Для примера взять инв. № </w:t>
      </w:r>
      <w:r w:rsidRPr="00B24BDE">
        <w:t>09-000299</w:t>
      </w:r>
    </w:p>
  </w:comment>
  <w:comment w:id="29" w:author="Страковска Ирина В." w:date="2013-10-01T09:58:00Z" w:initials="СИВ">
    <w:p w:rsidR="00BF42B0" w:rsidRDefault="00BF42B0">
      <w:pPr>
        <w:pStyle w:val="af"/>
      </w:pPr>
      <w:r>
        <w:rPr>
          <w:rStyle w:val="ae"/>
        </w:rPr>
        <w:annotationRef/>
      </w:r>
      <w:r>
        <w:t>Для примера взять инв.№</w:t>
      </w:r>
      <w:r w:rsidRPr="00B24BDE">
        <w:t xml:space="preserve"> 54-000129</w:t>
      </w:r>
    </w:p>
  </w:comment>
  <w:comment w:id="30" w:author="Страковска Ирина В." w:date="2013-10-01T09:59:00Z" w:initials="СИВ">
    <w:p w:rsidR="00BF42B0" w:rsidRDefault="00BF42B0" w:rsidP="00B24BDE">
      <w:pPr>
        <w:pStyle w:val="af"/>
      </w:pPr>
      <w:r>
        <w:rPr>
          <w:rStyle w:val="ae"/>
        </w:rPr>
        <w:annotationRef/>
      </w:r>
      <w:r>
        <w:t>Для примера взять инв.№</w:t>
      </w:r>
      <w:r w:rsidRPr="00B24BDE">
        <w:t xml:space="preserve"> 54-000129</w:t>
      </w:r>
    </w:p>
    <w:p w:rsidR="00BF42B0" w:rsidRDefault="00BF42B0">
      <w:pPr>
        <w:pStyle w:val="af"/>
      </w:pPr>
    </w:p>
  </w:comment>
  <w:comment w:id="31" w:author="Страковска Ирина В." w:date="2013-10-01T10:06:00Z" w:initials="СИВ">
    <w:p w:rsidR="00BF42B0" w:rsidRDefault="00BF42B0">
      <w:pPr>
        <w:pStyle w:val="af"/>
      </w:pPr>
      <w:r>
        <w:rPr>
          <w:rStyle w:val="ae"/>
        </w:rPr>
        <w:annotationRef/>
      </w:r>
      <w:r>
        <w:t xml:space="preserve">Для примера взять инв. № </w:t>
      </w:r>
      <w:r w:rsidRPr="00B24BDE">
        <w:t>3_000017</w:t>
      </w:r>
    </w:p>
  </w:comment>
  <w:comment w:id="32" w:author="Страковска Ирина В." w:date="2013-10-01T10:06:00Z" w:initials="СИВ">
    <w:p w:rsidR="00BF42B0" w:rsidRDefault="00BF42B0" w:rsidP="00B24BDE">
      <w:pPr>
        <w:pStyle w:val="af"/>
      </w:pPr>
      <w:r>
        <w:rPr>
          <w:rStyle w:val="ae"/>
        </w:rPr>
        <w:annotationRef/>
      </w:r>
      <w:r>
        <w:t xml:space="preserve">Для примера взять инв. № </w:t>
      </w:r>
      <w:r w:rsidRPr="00B24BDE">
        <w:t>3_000017</w:t>
      </w:r>
    </w:p>
    <w:p w:rsidR="00BF42B0" w:rsidRDefault="00BF42B0">
      <w:pPr>
        <w:pStyle w:val="af"/>
      </w:pPr>
    </w:p>
  </w:comment>
  <w:comment w:id="33" w:author="Страковска Ирина В." w:date="2013-10-01T10:08:00Z" w:initials="СИВ">
    <w:p w:rsidR="00BF42B0" w:rsidRDefault="00BF42B0">
      <w:pPr>
        <w:pStyle w:val="af"/>
      </w:pPr>
      <w:r>
        <w:rPr>
          <w:rStyle w:val="ae"/>
        </w:rPr>
        <w:annotationRef/>
      </w:r>
      <w:r>
        <w:t>Для примера взять инв. №</w:t>
      </w:r>
      <w:r w:rsidRPr="00B24BDE">
        <w:t>2000</w:t>
      </w:r>
      <w:r>
        <w:t xml:space="preserve"> (</w:t>
      </w:r>
      <w:proofErr w:type="gramStart"/>
      <w:r>
        <w:t>нижегородское</w:t>
      </w:r>
      <w:proofErr w:type="gramEnd"/>
      <w:r>
        <w:t xml:space="preserve"> РДУ)</w:t>
      </w:r>
    </w:p>
  </w:comment>
  <w:comment w:id="34" w:author="Страковска Ирина В." w:date="2013-10-01T10:09:00Z" w:initials="СИВ">
    <w:p w:rsidR="00BF42B0" w:rsidRDefault="00BF42B0">
      <w:pPr>
        <w:pStyle w:val="af"/>
      </w:pPr>
      <w:r>
        <w:rPr>
          <w:rStyle w:val="ae"/>
        </w:rPr>
        <w:annotationRef/>
      </w:r>
      <w:r>
        <w:t>Для примера взять инв. №</w:t>
      </w:r>
      <w:r w:rsidRPr="00B24BDE">
        <w:t>2000</w:t>
      </w:r>
      <w:r>
        <w:t xml:space="preserve"> (</w:t>
      </w:r>
      <w:proofErr w:type="gramStart"/>
      <w:r>
        <w:t>нижегородское</w:t>
      </w:r>
      <w:proofErr w:type="gramEnd"/>
      <w:r>
        <w:t xml:space="preserve"> РДУ)</w:t>
      </w:r>
    </w:p>
  </w:comment>
  <w:comment w:id="35" w:author="Страковска Ирина В." w:date="2013-10-01T10:10:00Z" w:initials="СИВ">
    <w:p w:rsidR="00BF42B0" w:rsidRDefault="00BF42B0">
      <w:pPr>
        <w:pStyle w:val="af"/>
      </w:pPr>
      <w:r>
        <w:rPr>
          <w:rStyle w:val="ae"/>
        </w:rPr>
        <w:annotationRef/>
      </w:r>
      <w:r>
        <w:t>Для примера взять инв. №</w:t>
      </w:r>
      <w:r w:rsidRPr="00D04FAB">
        <w:t xml:space="preserve"> 54-000128</w:t>
      </w:r>
    </w:p>
  </w:comment>
  <w:comment w:id="36" w:author="Страковска Ирина В." w:date="2013-10-01T10:10:00Z" w:initials="СИВ">
    <w:p w:rsidR="00BF42B0" w:rsidRDefault="00BF42B0">
      <w:pPr>
        <w:pStyle w:val="af"/>
      </w:pPr>
      <w:r>
        <w:rPr>
          <w:rStyle w:val="ae"/>
        </w:rPr>
        <w:annotationRef/>
      </w:r>
      <w:r>
        <w:t>Для примера взять инв. №</w:t>
      </w:r>
      <w:r w:rsidRPr="00D04FAB">
        <w:t xml:space="preserve"> 54-000128</w:t>
      </w:r>
    </w:p>
  </w:comment>
  <w:comment w:id="37" w:author="Страковска Ирина В." w:date="2013-10-01T10:19:00Z" w:initials="СИВ">
    <w:p w:rsidR="00BF42B0" w:rsidRDefault="00BF42B0">
      <w:pPr>
        <w:pStyle w:val="af"/>
      </w:pPr>
      <w:r>
        <w:rPr>
          <w:rStyle w:val="ae"/>
        </w:rPr>
        <w:annotationRef/>
      </w:r>
      <w:r>
        <w:t>Изменится в 40 этапе</w:t>
      </w:r>
    </w:p>
  </w:comment>
  <w:comment w:id="38" w:author="Страковска Ирина В." w:date="2013-10-01T15:12:00Z" w:initials="СИВ">
    <w:p w:rsidR="00BF42B0" w:rsidRDefault="00BF42B0">
      <w:pPr>
        <w:pStyle w:val="af"/>
      </w:pPr>
      <w:r>
        <w:rPr>
          <w:rStyle w:val="ae"/>
        </w:rPr>
        <w:annotationRef/>
      </w:r>
      <w:r>
        <w:t>Изменится в 40 этапе</w:t>
      </w:r>
    </w:p>
  </w:comment>
  <w:comment w:id="39" w:author="Страковска Ирина В." w:date="2013-10-01T15:12:00Z" w:initials="СИВ">
    <w:p w:rsidR="00BF42B0" w:rsidRDefault="00BF42B0">
      <w:pPr>
        <w:pStyle w:val="af"/>
      </w:pPr>
      <w:r>
        <w:rPr>
          <w:rStyle w:val="ae"/>
        </w:rPr>
        <w:annotationRef/>
      </w:r>
      <w:r>
        <w:t>Изменится в 36 этапе</w:t>
      </w:r>
    </w:p>
  </w:comment>
  <w:comment w:id="40" w:author="Страковска Ирина В." w:date="2013-10-01T10:21:00Z" w:initials="СИВ">
    <w:p w:rsidR="00BF42B0" w:rsidRDefault="00BF42B0">
      <w:pPr>
        <w:pStyle w:val="af"/>
      </w:pPr>
      <w:r>
        <w:rPr>
          <w:rStyle w:val="ae"/>
        </w:rPr>
        <w:annotationRef/>
      </w:r>
      <w:r>
        <w:t xml:space="preserve">Привести пример карточки, где актив соответствует типу актива (ноутбук это машины и оборудование) </w:t>
      </w:r>
    </w:p>
  </w:comment>
  <w:comment w:id="41" w:author="Страковска Ирина В." w:date="2013-10-01T10:21:00Z" w:initials="СИВ">
    <w:p w:rsidR="00BF42B0" w:rsidRDefault="00BF42B0" w:rsidP="005C5D6E">
      <w:pPr>
        <w:pStyle w:val="af"/>
      </w:pPr>
      <w:r>
        <w:rPr>
          <w:rStyle w:val="ae"/>
        </w:rPr>
        <w:annotationRef/>
      </w:r>
      <w:r>
        <w:t xml:space="preserve">Привести пример карточки, где актив соответствует типу актива (ноутбук это машины и оборудование) </w:t>
      </w:r>
    </w:p>
    <w:p w:rsidR="00BF42B0" w:rsidRDefault="00BF42B0">
      <w:pPr>
        <w:pStyle w:val="af"/>
      </w:pPr>
    </w:p>
  </w:comment>
  <w:comment w:id="43" w:author="Страковска Ирина В." w:date="2013-09-30T15:42:00Z" w:initials="СИВ">
    <w:p w:rsidR="00BF42B0" w:rsidRDefault="00BF42B0">
      <w:pPr>
        <w:pStyle w:val="af"/>
      </w:pPr>
      <w:r>
        <w:rPr>
          <w:rStyle w:val="ae"/>
        </w:rPr>
        <w:annotationRef/>
      </w:r>
      <w:r>
        <w:t>Не попала колонка с типом файла.</w:t>
      </w:r>
    </w:p>
  </w:comment>
  <w:comment w:id="44" w:author="Страковска Ирина В." w:date="2013-10-01T15:40:00Z" w:initials="СИВ">
    <w:p w:rsidR="00BF42B0" w:rsidRDefault="00BF42B0">
      <w:pPr>
        <w:pStyle w:val="af"/>
      </w:pPr>
      <w:r>
        <w:rPr>
          <w:rStyle w:val="ae"/>
        </w:rPr>
        <w:annotationRef/>
      </w:r>
      <w:r>
        <w:t>В картинке не отражается колонка с типом файла.</w:t>
      </w:r>
    </w:p>
  </w:comment>
  <w:comment w:id="47" w:author="Страковска Ирина В." w:date="2013-09-30T15:38:00Z" w:initials="СИВ">
    <w:p w:rsidR="00BF42B0" w:rsidRDefault="00BF42B0">
      <w:pPr>
        <w:pStyle w:val="af"/>
      </w:pPr>
      <w:r>
        <w:rPr>
          <w:rStyle w:val="ae"/>
        </w:rPr>
        <w:annotationRef/>
      </w:r>
      <w:r>
        <w:t>Картинка уже изменилась.</w:t>
      </w:r>
    </w:p>
  </w:comment>
  <w:comment w:id="48" w:author="Страковска Ирина В." w:date="2013-09-30T15:39:00Z" w:initials="СИВ">
    <w:p w:rsidR="00BF42B0" w:rsidRDefault="00BF42B0">
      <w:pPr>
        <w:pStyle w:val="af"/>
      </w:pPr>
      <w:r>
        <w:rPr>
          <w:rStyle w:val="ae"/>
        </w:rPr>
        <w:annotationRef/>
      </w:r>
      <w:r>
        <w:t>Картинка уже изменилась</w:t>
      </w:r>
    </w:p>
  </w:comment>
  <w:comment w:id="49" w:author="Страковска Ирина В." w:date="2013-09-30T15:38:00Z" w:initials="СИВ">
    <w:p w:rsidR="00BF42B0" w:rsidRDefault="00BF42B0">
      <w:pPr>
        <w:pStyle w:val="af"/>
      </w:pPr>
      <w:r>
        <w:rPr>
          <w:rStyle w:val="ae"/>
        </w:rPr>
        <w:annotationRef/>
      </w:r>
      <w:r>
        <w:t>А можно не выбрать тип файла?</w:t>
      </w:r>
    </w:p>
  </w:comment>
  <w:comment w:id="51" w:author="Страковска Ирина В." w:date="2013-10-01T15:13:00Z" w:initials="СИВ">
    <w:p w:rsidR="00BF42B0" w:rsidRDefault="00BF42B0">
      <w:pPr>
        <w:pStyle w:val="af"/>
      </w:pPr>
      <w:r>
        <w:rPr>
          <w:rStyle w:val="ae"/>
        </w:rPr>
        <w:annotationRef/>
      </w:r>
      <w:r>
        <w:t>Картинка изменится</w:t>
      </w:r>
    </w:p>
  </w:comment>
  <w:comment w:id="53" w:author="Страковска Ирина В." w:date="2013-10-01T10:24:00Z" w:initials="СИВ">
    <w:p w:rsidR="00BF42B0" w:rsidRDefault="00BF42B0">
      <w:pPr>
        <w:pStyle w:val="af"/>
      </w:pPr>
      <w:r>
        <w:rPr>
          <w:rStyle w:val="ae"/>
        </w:rPr>
        <w:annotationRef/>
      </w:r>
      <w:r>
        <w:t>Картинка изменилась</w:t>
      </w:r>
    </w:p>
  </w:comment>
</w:comment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E6CB7" w:rsidRDefault="000E6CB7" w:rsidP="00D649CC">
      <w:pPr>
        <w:spacing w:after="0" w:line="240" w:lineRule="auto"/>
      </w:pPr>
      <w:r>
        <w:separator/>
      </w:r>
    </w:p>
  </w:endnote>
  <w:endnote w:type="continuationSeparator" w:id="0">
    <w:p w:rsidR="000E6CB7" w:rsidRDefault="000E6CB7" w:rsidP="00D649C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Arial" w:hAnsi="Arial" w:cs="Arial"/>
      </w:rPr>
      <w:id w:val="-1510606137"/>
      <w:docPartObj>
        <w:docPartGallery w:val="Page Numbers (Bottom of Page)"/>
        <w:docPartUnique/>
      </w:docPartObj>
    </w:sdtPr>
    <w:sdtContent>
      <w:p w:rsidR="00BF42B0" w:rsidRPr="00A33C33" w:rsidRDefault="00BF42B0">
        <w:pPr>
          <w:pStyle w:val="a9"/>
          <w:jc w:val="center"/>
          <w:rPr>
            <w:rFonts w:ascii="Arial" w:hAnsi="Arial" w:cs="Arial"/>
          </w:rPr>
        </w:pPr>
        <w:r w:rsidRPr="00A33C33">
          <w:rPr>
            <w:rFonts w:ascii="Arial" w:hAnsi="Arial" w:cs="Arial"/>
          </w:rPr>
          <w:fldChar w:fldCharType="begin"/>
        </w:r>
        <w:r w:rsidRPr="00A33C33">
          <w:rPr>
            <w:rFonts w:ascii="Arial" w:hAnsi="Arial" w:cs="Arial"/>
          </w:rPr>
          <w:instrText>PAGE   \* MERGEFORMAT</w:instrText>
        </w:r>
        <w:r w:rsidRPr="00A33C33">
          <w:rPr>
            <w:rFonts w:ascii="Arial" w:hAnsi="Arial" w:cs="Arial"/>
          </w:rPr>
          <w:fldChar w:fldCharType="separate"/>
        </w:r>
        <w:r w:rsidR="001A3C2B">
          <w:rPr>
            <w:rFonts w:ascii="Arial" w:hAnsi="Arial" w:cs="Arial"/>
            <w:noProof/>
          </w:rPr>
          <w:t>54</w:t>
        </w:r>
        <w:r w:rsidRPr="00A33C33">
          <w:rPr>
            <w:rFonts w:ascii="Arial" w:hAnsi="Arial" w:cs="Arial"/>
          </w:rPr>
          <w:fldChar w:fldCharType="end"/>
        </w:r>
      </w:p>
    </w:sdtContent>
  </w:sdt>
  <w:p w:rsidR="00BF42B0" w:rsidRDefault="00BF42B0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E6CB7" w:rsidRDefault="000E6CB7" w:rsidP="00D649CC">
      <w:pPr>
        <w:spacing w:after="0" w:line="240" w:lineRule="auto"/>
      </w:pPr>
      <w:r>
        <w:separator/>
      </w:r>
    </w:p>
  </w:footnote>
  <w:footnote w:type="continuationSeparator" w:id="0">
    <w:p w:rsidR="000E6CB7" w:rsidRDefault="000E6CB7" w:rsidP="00D649C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D066F2"/>
    <w:multiLevelType w:val="hybridMultilevel"/>
    <w:tmpl w:val="1960CB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A621349"/>
    <w:multiLevelType w:val="hybridMultilevel"/>
    <w:tmpl w:val="2850CEF6"/>
    <w:lvl w:ilvl="0" w:tplc="04190001">
      <w:start w:val="1"/>
      <w:numFmt w:val="bullet"/>
      <w:lvlText w:val=""/>
      <w:lvlJc w:val="left"/>
      <w:pPr>
        <w:ind w:left="250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22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94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66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8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10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82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54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268" w:hanging="360"/>
      </w:pPr>
      <w:rPr>
        <w:rFonts w:ascii="Wingdings" w:hAnsi="Wingdings" w:hint="default"/>
      </w:rPr>
    </w:lvl>
  </w:abstractNum>
  <w:abstractNum w:abstractNumId="2">
    <w:nsid w:val="0A896C9D"/>
    <w:multiLevelType w:val="hybridMultilevel"/>
    <w:tmpl w:val="45821D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AD8423F"/>
    <w:multiLevelType w:val="hybridMultilevel"/>
    <w:tmpl w:val="3E0A7DD4"/>
    <w:lvl w:ilvl="0" w:tplc="FDE84E2C">
      <w:start w:val="1"/>
      <w:numFmt w:val="bullet"/>
      <w:lvlText w:val=""/>
      <w:lvlJc w:val="left"/>
      <w:pPr>
        <w:ind w:left="243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5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7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9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1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3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5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7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93" w:hanging="360"/>
      </w:pPr>
      <w:rPr>
        <w:rFonts w:ascii="Wingdings" w:hAnsi="Wingdings" w:hint="default"/>
      </w:rPr>
    </w:lvl>
  </w:abstractNum>
  <w:abstractNum w:abstractNumId="4">
    <w:nsid w:val="0B1B3702"/>
    <w:multiLevelType w:val="hybridMultilevel"/>
    <w:tmpl w:val="01E615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B8E68CF"/>
    <w:multiLevelType w:val="hybridMultilevel"/>
    <w:tmpl w:val="FDECD3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F2D5CF1"/>
    <w:multiLevelType w:val="hybridMultilevel"/>
    <w:tmpl w:val="C494E4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0316674"/>
    <w:multiLevelType w:val="hybridMultilevel"/>
    <w:tmpl w:val="866A1C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2B6054E"/>
    <w:multiLevelType w:val="hybridMultilevel"/>
    <w:tmpl w:val="7C7AC9CE"/>
    <w:lvl w:ilvl="0" w:tplc="0419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9">
    <w:nsid w:val="13875DC2"/>
    <w:multiLevelType w:val="hybridMultilevel"/>
    <w:tmpl w:val="3D1CABE2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0">
    <w:nsid w:val="13A31311"/>
    <w:multiLevelType w:val="hybridMultilevel"/>
    <w:tmpl w:val="5C4E7C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4835CDD"/>
    <w:multiLevelType w:val="hybridMultilevel"/>
    <w:tmpl w:val="C49ABD8A"/>
    <w:lvl w:ilvl="0" w:tplc="E9DACD2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24C84BF0"/>
    <w:multiLevelType w:val="hybridMultilevel"/>
    <w:tmpl w:val="01B4953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5282E07"/>
    <w:multiLevelType w:val="hybridMultilevel"/>
    <w:tmpl w:val="D9BEF6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9F13CD3"/>
    <w:multiLevelType w:val="hybridMultilevel"/>
    <w:tmpl w:val="38627E90"/>
    <w:lvl w:ilvl="0" w:tplc="FDE84E2C">
      <w:start w:val="1"/>
      <w:numFmt w:val="bullet"/>
      <w:lvlText w:val=""/>
      <w:lvlJc w:val="left"/>
      <w:pPr>
        <w:ind w:left="178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abstractNum w:abstractNumId="15">
    <w:nsid w:val="2E390DD6"/>
    <w:multiLevelType w:val="hybridMultilevel"/>
    <w:tmpl w:val="F782C1D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0D52A21"/>
    <w:multiLevelType w:val="hybridMultilevel"/>
    <w:tmpl w:val="FD543F7A"/>
    <w:lvl w:ilvl="0" w:tplc="FDE84E2C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>
    <w:nsid w:val="315D095C"/>
    <w:multiLevelType w:val="hybridMultilevel"/>
    <w:tmpl w:val="C18E1FF2"/>
    <w:lvl w:ilvl="0" w:tplc="E9DACD20">
      <w:start w:val="1"/>
      <w:numFmt w:val="decimal"/>
      <w:lvlText w:val="%1."/>
      <w:lvlJc w:val="left"/>
      <w:pPr>
        <w:ind w:left="1722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442" w:hanging="360"/>
      </w:pPr>
    </w:lvl>
    <w:lvl w:ilvl="2" w:tplc="0419001B" w:tentative="1">
      <w:start w:val="1"/>
      <w:numFmt w:val="lowerRoman"/>
      <w:lvlText w:val="%3."/>
      <w:lvlJc w:val="right"/>
      <w:pPr>
        <w:ind w:left="3162" w:hanging="180"/>
      </w:pPr>
    </w:lvl>
    <w:lvl w:ilvl="3" w:tplc="0419000F" w:tentative="1">
      <w:start w:val="1"/>
      <w:numFmt w:val="decimal"/>
      <w:lvlText w:val="%4."/>
      <w:lvlJc w:val="left"/>
      <w:pPr>
        <w:ind w:left="3882" w:hanging="360"/>
      </w:pPr>
    </w:lvl>
    <w:lvl w:ilvl="4" w:tplc="04190019" w:tentative="1">
      <w:start w:val="1"/>
      <w:numFmt w:val="lowerLetter"/>
      <w:lvlText w:val="%5."/>
      <w:lvlJc w:val="left"/>
      <w:pPr>
        <w:ind w:left="4602" w:hanging="360"/>
      </w:pPr>
    </w:lvl>
    <w:lvl w:ilvl="5" w:tplc="0419001B" w:tentative="1">
      <w:start w:val="1"/>
      <w:numFmt w:val="lowerRoman"/>
      <w:lvlText w:val="%6."/>
      <w:lvlJc w:val="right"/>
      <w:pPr>
        <w:ind w:left="5322" w:hanging="180"/>
      </w:pPr>
    </w:lvl>
    <w:lvl w:ilvl="6" w:tplc="0419000F" w:tentative="1">
      <w:start w:val="1"/>
      <w:numFmt w:val="decimal"/>
      <w:lvlText w:val="%7."/>
      <w:lvlJc w:val="left"/>
      <w:pPr>
        <w:ind w:left="6042" w:hanging="360"/>
      </w:pPr>
    </w:lvl>
    <w:lvl w:ilvl="7" w:tplc="04190019" w:tentative="1">
      <w:start w:val="1"/>
      <w:numFmt w:val="lowerLetter"/>
      <w:lvlText w:val="%8."/>
      <w:lvlJc w:val="left"/>
      <w:pPr>
        <w:ind w:left="6762" w:hanging="360"/>
      </w:pPr>
    </w:lvl>
    <w:lvl w:ilvl="8" w:tplc="0419001B" w:tentative="1">
      <w:start w:val="1"/>
      <w:numFmt w:val="lowerRoman"/>
      <w:lvlText w:val="%9."/>
      <w:lvlJc w:val="right"/>
      <w:pPr>
        <w:ind w:left="7482" w:hanging="180"/>
      </w:pPr>
    </w:lvl>
  </w:abstractNum>
  <w:abstractNum w:abstractNumId="18">
    <w:nsid w:val="31611321"/>
    <w:multiLevelType w:val="hybridMultilevel"/>
    <w:tmpl w:val="2DFC67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1926CDF"/>
    <w:multiLevelType w:val="hybridMultilevel"/>
    <w:tmpl w:val="FDECD3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5B820AD"/>
    <w:multiLevelType w:val="hybridMultilevel"/>
    <w:tmpl w:val="972C1FD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A89641C"/>
    <w:multiLevelType w:val="hybridMultilevel"/>
    <w:tmpl w:val="3A065474"/>
    <w:lvl w:ilvl="0" w:tplc="4D6825CA">
      <w:start w:val="1"/>
      <w:numFmt w:val="decimal"/>
      <w:lvlText w:val="%1."/>
      <w:lvlJc w:val="left"/>
      <w:pPr>
        <w:ind w:left="93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56" w:hanging="360"/>
      </w:pPr>
    </w:lvl>
    <w:lvl w:ilvl="2" w:tplc="0419001B">
      <w:start w:val="1"/>
      <w:numFmt w:val="lowerRoman"/>
      <w:lvlText w:val="%3."/>
      <w:lvlJc w:val="right"/>
      <w:pPr>
        <w:ind w:left="2376" w:hanging="180"/>
      </w:pPr>
    </w:lvl>
    <w:lvl w:ilvl="3" w:tplc="0419000F" w:tentative="1">
      <w:start w:val="1"/>
      <w:numFmt w:val="decimal"/>
      <w:lvlText w:val="%4."/>
      <w:lvlJc w:val="left"/>
      <w:pPr>
        <w:ind w:left="3096" w:hanging="360"/>
      </w:pPr>
    </w:lvl>
    <w:lvl w:ilvl="4" w:tplc="04190019" w:tentative="1">
      <w:start w:val="1"/>
      <w:numFmt w:val="lowerLetter"/>
      <w:lvlText w:val="%5."/>
      <w:lvlJc w:val="left"/>
      <w:pPr>
        <w:ind w:left="3816" w:hanging="360"/>
      </w:pPr>
    </w:lvl>
    <w:lvl w:ilvl="5" w:tplc="0419001B" w:tentative="1">
      <w:start w:val="1"/>
      <w:numFmt w:val="lowerRoman"/>
      <w:lvlText w:val="%6."/>
      <w:lvlJc w:val="right"/>
      <w:pPr>
        <w:ind w:left="4536" w:hanging="180"/>
      </w:pPr>
    </w:lvl>
    <w:lvl w:ilvl="6" w:tplc="0419000F" w:tentative="1">
      <w:start w:val="1"/>
      <w:numFmt w:val="decimal"/>
      <w:lvlText w:val="%7."/>
      <w:lvlJc w:val="left"/>
      <w:pPr>
        <w:ind w:left="5256" w:hanging="360"/>
      </w:pPr>
    </w:lvl>
    <w:lvl w:ilvl="7" w:tplc="04190019" w:tentative="1">
      <w:start w:val="1"/>
      <w:numFmt w:val="lowerLetter"/>
      <w:lvlText w:val="%8."/>
      <w:lvlJc w:val="left"/>
      <w:pPr>
        <w:ind w:left="5976" w:hanging="360"/>
      </w:pPr>
    </w:lvl>
    <w:lvl w:ilvl="8" w:tplc="0419001B" w:tentative="1">
      <w:start w:val="1"/>
      <w:numFmt w:val="lowerRoman"/>
      <w:lvlText w:val="%9."/>
      <w:lvlJc w:val="right"/>
      <w:pPr>
        <w:ind w:left="6696" w:hanging="180"/>
      </w:pPr>
    </w:lvl>
  </w:abstractNum>
  <w:abstractNum w:abstractNumId="22">
    <w:nsid w:val="3FF2592F"/>
    <w:multiLevelType w:val="hybridMultilevel"/>
    <w:tmpl w:val="4A54E0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6143E46"/>
    <w:multiLevelType w:val="hybridMultilevel"/>
    <w:tmpl w:val="AC62CFA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76649B8"/>
    <w:multiLevelType w:val="hybridMultilevel"/>
    <w:tmpl w:val="498AA0E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9980658"/>
    <w:multiLevelType w:val="hybridMultilevel"/>
    <w:tmpl w:val="1EB8F7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E067E2F"/>
    <w:multiLevelType w:val="hybridMultilevel"/>
    <w:tmpl w:val="5CDA90C6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7">
    <w:nsid w:val="5B157970"/>
    <w:multiLevelType w:val="hybridMultilevel"/>
    <w:tmpl w:val="47B414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12517C7"/>
    <w:multiLevelType w:val="hybridMultilevel"/>
    <w:tmpl w:val="D83AB9C8"/>
    <w:lvl w:ilvl="0" w:tplc="04190001">
      <w:start w:val="1"/>
      <w:numFmt w:val="bullet"/>
      <w:lvlText w:val=""/>
      <w:lvlJc w:val="left"/>
      <w:pPr>
        <w:ind w:left="178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abstractNum w:abstractNumId="29">
    <w:nsid w:val="63F210A3"/>
    <w:multiLevelType w:val="hybridMultilevel"/>
    <w:tmpl w:val="CD247F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56B7D03"/>
    <w:multiLevelType w:val="hybridMultilevel"/>
    <w:tmpl w:val="56A21B10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1">
    <w:nsid w:val="6AAD44B0"/>
    <w:multiLevelType w:val="hybridMultilevel"/>
    <w:tmpl w:val="E5C451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012241F"/>
    <w:multiLevelType w:val="hybridMultilevel"/>
    <w:tmpl w:val="D12E57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0B517EB"/>
    <w:multiLevelType w:val="hybridMultilevel"/>
    <w:tmpl w:val="43B032D2"/>
    <w:lvl w:ilvl="0" w:tplc="FDE84E2C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4">
    <w:nsid w:val="70FF2772"/>
    <w:multiLevelType w:val="hybridMultilevel"/>
    <w:tmpl w:val="0B16BA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B0E0C39"/>
    <w:multiLevelType w:val="hybridMultilevel"/>
    <w:tmpl w:val="3E4EBA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D410218"/>
    <w:multiLevelType w:val="hybridMultilevel"/>
    <w:tmpl w:val="E2AA0F0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7">
    <w:nsid w:val="7D661109"/>
    <w:multiLevelType w:val="hybridMultilevel"/>
    <w:tmpl w:val="8E0E4D5E"/>
    <w:lvl w:ilvl="0" w:tplc="04190001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38">
    <w:nsid w:val="7E6542ED"/>
    <w:multiLevelType w:val="hybridMultilevel"/>
    <w:tmpl w:val="21BA55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3"/>
  </w:num>
  <w:num w:numId="2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8"/>
  </w:num>
  <w:num w:numId="4">
    <w:abstractNumId w:val="0"/>
  </w:num>
  <w:num w:numId="5">
    <w:abstractNumId w:val="27"/>
  </w:num>
  <w:num w:numId="6">
    <w:abstractNumId w:val="19"/>
  </w:num>
  <w:num w:numId="7">
    <w:abstractNumId w:val="36"/>
  </w:num>
  <w:num w:numId="8">
    <w:abstractNumId w:val="35"/>
  </w:num>
  <w:num w:numId="9">
    <w:abstractNumId w:val="31"/>
  </w:num>
  <w:num w:numId="10">
    <w:abstractNumId w:val="22"/>
  </w:num>
  <w:num w:numId="11">
    <w:abstractNumId w:val="9"/>
  </w:num>
  <w:num w:numId="12">
    <w:abstractNumId w:val="17"/>
  </w:num>
  <w:num w:numId="13">
    <w:abstractNumId w:val="12"/>
  </w:num>
  <w:num w:numId="14">
    <w:abstractNumId w:val="20"/>
  </w:num>
  <w:num w:numId="15">
    <w:abstractNumId w:val="15"/>
  </w:num>
  <w:num w:numId="16">
    <w:abstractNumId w:val="11"/>
  </w:num>
  <w:num w:numId="17">
    <w:abstractNumId w:val="6"/>
  </w:num>
  <w:num w:numId="18">
    <w:abstractNumId w:val="21"/>
  </w:num>
  <w:num w:numId="19">
    <w:abstractNumId w:val="18"/>
  </w:num>
  <w:num w:numId="20">
    <w:abstractNumId w:val="5"/>
  </w:num>
  <w:num w:numId="21">
    <w:abstractNumId w:val="37"/>
  </w:num>
  <w:num w:numId="22">
    <w:abstractNumId w:val="25"/>
  </w:num>
  <w:num w:numId="23">
    <w:abstractNumId w:val="24"/>
  </w:num>
  <w:num w:numId="24">
    <w:abstractNumId w:val="26"/>
  </w:num>
  <w:num w:numId="25">
    <w:abstractNumId w:val="30"/>
  </w:num>
  <w:num w:numId="26">
    <w:abstractNumId w:val="16"/>
  </w:num>
  <w:num w:numId="27">
    <w:abstractNumId w:val="14"/>
  </w:num>
  <w:num w:numId="28">
    <w:abstractNumId w:val="1"/>
  </w:num>
  <w:num w:numId="29">
    <w:abstractNumId w:val="7"/>
  </w:num>
  <w:num w:numId="30">
    <w:abstractNumId w:val="33"/>
  </w:num>
  <w:num w:numId="31">
    <w:abstractNumId w:val="4"/>
  </w:num>
  <w:num w:numId="32">
    <w:abstractNumId w:val="28"/>
  </w:num>
  <w:num w:numId="33">
    <w:abstractNumId w:val="34"/>
  </w:num>
  <w:num w:numId="34">
    <w:abstractNumId w:val="8"/>
  </w:num>
  <w:num w:numId="35">
    <w:abstractNumId w:val="3"/>
  </w:num>
  <w:num w:numId="36">
    <w:abstractNumId w:val="29"/>
  </w:num>
  <w:num w:numId="37">
    <w:abstractNumId w:val="10"/>
  </w:num>
  <w:num w:numId="38">
    <w:abstractNumId w:val="2"/>
  </w:num>
  <w:num w:numId="39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6516"/>
    <w:rsid w:val="00010FD2"/>
    <w:rsid w:val="0001178A"/>
    <w:rsid w:val="00017426"/>
    <w:rsid w:val="0003189A"/>
    <w:rsid w:val="000349BE"/>
    <w:rsid w:val="00035710"/>
    <w:rsid w:val="00036AE0"/>
    <w:rsid w:val="00044948"/>
    <w:rsid w:val="000526B3"/>
    <w:rsid w:val="000652EA"/>
    <w:rsid w:val="00065AD3"/>
    <w:rsid w:val="0007513A"/>
    <w:rsid w:val="0008075D"/>
    <w:rsid w:val="000807D6"/>
    <w:rsid w:val="000817D2"/>
    <w:rsid w:val="00081CE0"/>
    <w:rsid w:val="00093632"/>
    <w:rsid w:val="00096D95"/>
    <w:rsid w:val="00097C3E"/>
    <w:rsid w:val="000A7AD5"/>
    <w:rsid w:val="000C0984"/>
    <w:rsid w:val="000C26CB"/>
    <w:rsid w:val="000C3232"/>
    <w:rsid w:val="000C6BE2"/>
    <w:rsid w:val="000D0C96"/>
    <w:rsid w:val="000D2371"/>
    <w:rsid w:val="000D3393"/>
    <w:rsid w:val="000D35B8"/>
    <w:rsid w:val="000E66B0"/>
    <w:rsid w:val="000E6CB7"/>
    <w:rsid w:val="00120967"/>
    <w:rsid w:val="001259C7"/>
    <w:rsid w:val="00141639"/>
    <w:rsid w:val="00142C5C"/>
    <w:rsid w:val="00154A23"/>
    <w:rsid w:val="00173B12"/>
    <w:rsid w:val="001907FE"/>
    <w:rsid w:val="0019625D"/>
    <w:rsid w:val="001A3C2B"/>
    <w:rsid w:val="001B685E"/>
    <w:rsid w:val="001C13B2"/>
    <w:rsid w:val="001C4862"/>
    <w:rsid w:val="001E3F9E"/>
    <w:rsid w:val="001F4DF1"/>
    <w:rsid w:val="001F5CA5"/>
    <w:rsid w:val="002015CA"/>
    <w:rsid w:val="00202AF3"/>
    <w:rsid w:val="0022661D"/>
    <w:rsid w:val="0022738B"/>
    <w:rsid w:val="00227D95"/>
    <w:rsid w:val="00240E45"/>
    <w:rsid w:val="00256D10"/>
    <w:rsid w:val="00263945"/>
    <w:rsid w:val="00263C7F"/>
    <w:rsid w:val="00263E7E"/>
    <w:rsid w:val="00267A38"/>
    <w:rsid w:val="00276BDC"/>
    <w:rsid w:val="00281C4C"/>
    <w:rsid w:val="0028384A"/>
    <w:rsid w:val="00286516"/>
    <w:rsid w:val="00296FD2"/>
    <w:rsid w:val="002B39EC"/>
    <w:rsid w:val="002D473A"/>
    <w:rsid w:val="002E1082"/>
    <w:rsid w:val="002E34D7"/>
    <w:rsid w:val="002E44FE"/>
    <w:rsid w:val="002E6471"/>
    <w:rsid w:val="002E7490"/>
    <w:rsid w:val="002E764B"/>
    <w:rsid w:val="002F4FAE"/>
    <w:rsid w:val="00302C66"/>
    <w:rsid w:val="00304550"/>
    <w:rsid w:val="00304B72"/>
    <w:rsid w:val="003123B3"/>
    <w:rsid w:val="003134C1"/>
    <w:rsid w:val="0032240D"/>
    <w:rsid w:val="003266AF"/>
    <w:rsid w:val="00326D65"/>
    <w:rsid w:val="00332D3D"/>
    <w:rsid w:val="00333301"/>
    <w:rsid w:val="003334F2"/>
    <w:rsid w:val="00334A3D"/>
    <w:rsid w:val="00334B65"/>
    <w:rsid w:val="003400DF"/>
    <w:rsid w:val="0034159D"/>
    <w:rsid w:val="003463EA"/>
    <w:rsid w:val="00350CFF"/>
    <w:rsid w:val="00357CF2"/>
    <w:rsid w:val="00362CD9"/>
    <w:rsid w:val="00372B8F"/>
    <w:rsid w:val="003740F0"/>
    <w:rsid w:val="00383149"/>
    <w:rsid w:val="0038527E"/>
    <w:rsid w:val="0039016F"/>
    <w:rsid w:val="003B5772"/>
    <w:rsid w:val="003C302A"/>
    <w:rsid w:val="003C6986"/>
    <w:rsid w:val="003C7D10"/>
    <w:rsid w:val="003D3437"/>
    <w:rsid w:val="003D4ED4"/>
    <w:rsid w:val="003D67D8"/>
    <w:rsid w:val="003E08C4"/>
    <w:rsid w:val="003E29F2"/>
    <w:rsid w:val="003E34E9"/>
    <w:rsid w:val="003E464E"/>
    <w:rsid w:val="003F487C"/>
    <w:rsid w:val="003F6045"/>
    <w:rsid w:val="004024E1"/>
    <w:rsid w:val="00417A64"/>
    <w:rsid w:val="00422197"/>
    <w:rsid w:val="0043362A"/>
    <w:rsid w:val="00435A8E"/>
    <w:rsid w:val="00444415"/>
    <w:rsid w:val="00445A55"/>
    <w:rsid w:val="00463ED2"/>
    <w:rsid w:val="00470754"/>
    <w:rsid w:val="00477A27"/>
    <w:rsid w:val="0048102A"/>
    <w:rsid w:val="004853AF"/>
    <w:rsid w:val="00493483"/>
    <w:rsid w:val="004A4A5B"/>
    <w:rsid w:val="004A505B"/>
    <w:rsid w:val="004A615A"/>
    <w:rsid w:val="004A6242"/>
    <w:rsid w:val="004A7B6D"/>
    <w:rsid w:val="004A7B7D"/>
    <w:rsid w:val="004B285F"/>
    <w:rsid w:val="004B3766"/>
    <w:rsid w:val="004C1F5E"/>
    <w:rsid w:val="004C6432"/>
    <w:rsid w:val="004D48C5"/>
    <w:rsid w:val="004D75B5"/>
    <w:rsid w:val="004E01BC"/>
    <w:rsid w:val="004E1F6D"/>
    <w:rsid w:val="004E4798"/>
    <w:rsid w:val="004E77C9"/>
    <w:rsid w:val="004F0E34"/>
    <w:rsid w:val="004F657D"/>
    <w:rsid w:val="004F71A2"/>
    <w:rsid w:val="00523E78"/>
    <w:rsid w:val="005265DF"/>
    <w:rsid w:val="00531304"/>
    <w:rsid w:val="00534122"/>
    <w:rsid w:val="005362A8"/>
    <w:rsid w:val="00536ED5"/>
    <w:rsid w:val="0056129A"/>
    <w:rsid w:val="005661D0"/>
    <w:rsid w:val="00566955"/>
    <w:rsid w:val="005673A4"/>
    <w:rsid w:val="00571C09"/>
    <w:rsid w:val="00571C8B"/>
    <w:rsid w:val="00574BD4"/>
    <w:rsid w:val="00576C76"/>
    <w:rsid w:val="00577A54"/>
    <w:rsid w:val="00586108"/>
    <w:rsid w:val="00586C85"/>
    <w:rsid w:val="005973BB"/>
    <w:rsid w:val="005A2119"/>
    <w:rsid w:val="005A4A44"/>
    <w:rsid w:val="005B68F3"/>
    <w:rsid w:val="005C5D6E"/>
    <w:rsid w:val="005D2AE5"/>
    <w:rsid w:val="005E2434"/>
    <w:rsid w:val="005E255C"/>
    <w:rsid w:val="005F24A3"/>
    <w:rsid w:val="00601EB0"/>
    <w:rsid w:val="0060374B"/>
    <w:rsid w:val="006047AA"/>
    <w:rsid w:val="00613DEF"/>
    <w:rsid w:val="006155CF"/>
    <w:rsid w:val="00617660"/>
    <w:rsid w:val="006222C7"/>
    <w:rsid w:val="00632062"/>
    <w:rsid w:val="006557C2"/>
    <w:rsid w:val="0066708C"/>
    <w:rsid w:val="006717A7"/>
    <w:rsid w:val="00674EC0"/>
    <w:rsid w:val="00676709"/>
    <w:rsid w:val="0069207B"/>
    <w:rsid w:val="00696DE2"/>
    <w:rsid w:val="006B42E7"/>
    <w:rsid w:val="006D3100"/>
    <w:rsid w:val="00707BD0"/>
    <w:rsid w:val="0071083F"/>
    <w:rsid w:val="00723742"/>
    <w:rsid w:val="007272AD"/>
    <w:rsid w:val="00731CEC"/>
    <w:rsid w:val="0073307C"/>
    <w:rsid w:val="00736B5E"/>
    <w:rsid w:val="00740B55"/>
    <w:rsid w:val="007415E8"/>
    <w:rsid w:val="00743163"/>
    <w:rsid w:val="0075721A"/>
    <w:rsid w:val="00761087"/>
    <w:rsid w:val="00761E52"/>
    <w:rsid w:val="00762329"/>
    <w:rsid w:val="00793AA0"/>
    <w:rsid w:val="007A26D4"/>
    <w:rsid w:val="007A7CE0"/>
    <w:rsid w:val="007B316A"/>
    <w:rsid w:val="007B5C9A"/>
    <w:rsid w:val="007D20CF"/>
    <w:rsid w:val="007D39C3"/>
    <w:rsid w:val="007E0548"/>
    <w:rsid w:val="007E2158"/>
    <w:rsid w:val="007F2E03"/>
    <w:rsid w:val="007F5AA2"/>
    <w:rsid w:val="0080096C"/>
    <w:rsid w:val="00806317"/>
    <w:rsid w:val="008241D4"/>
    <w:rsid w:val="008268DE"/>
    <w:rsid w:val="00847DDC"/>
    <w:rsid w:val="0085495F"/>
    <w:rsid w:val="00864CFD"/>
    <w:rsid w:val="008944D5"/>
    <w:rsid w:val="00897151"/>
    <w:rsid w:val="0089774F"/>
    <w:rsid w:val="008B0D17"/>
    <w:rsid w:val="008B1D06"/>
    <w:rsid w:val="008C2BD6"/>
    <w:rsid w:val="008C3E5C"/>
    <w:rsid w:val="008C76AE"/>
    <w:rsid w:val="008C7AC7"/>
    <w:rsid w:val="008D4CC2"/>
    <w:rsid w:val="008E52F2"/>
    <w:rsid w:val="008E57EF"/>
    <w:rsid w:val="008F4698"/>
    <w:rsid w:val="00903ABE"/>
    <w:rsid w:val="0090585D"/>
    <w:rsid w:val="0091165D"/>
    <w:rsid w:val="00921DAB"/>
    <w:rsid w:val="00933CA2"/>
    <w:rsid w:val="00937225"/>
    <w:rsid w:val="009504BE"/>
    <w:rsid w:val="00961846"/>
    <w:rsid w:val="00962985"/>
    <w:rsid w:val="00973526"/>
    <w:rsid w:val="00980293"/>
    <w:rsid w:val="009833D9"/>
    <w:rsid w:val="00984936"/>
    <w:rsid w:val="00990550"/>
    <w:rsid w:val="00993CAD"/>
    <w:rsid w:val="009950AD"/>
    <w:rsid w:val="009957C9"/>
    <w:rsid w:val="00996876"/>
    <w:rsid w:val="009974AE"/>
    <w:rsid w:val="009A1C3F"/>
    <w:rsid w:val="009B649E"/>
    <w:rsid w:val="009C7A2A"/>
    <w:rsid w:val="009D3113"/>
    <w:rsid w:val="009E0959"/>
    <w:rsid w:val="009E21D3"/>
    <w:rsid w:val="009E50D9"/>
    <w:rsid w:val="009F0878"/>
    <w:rsid w:val="00A00B1F"/>
    <w:rsid w:val="00A04050"/>
    <w:rsid w:val="00A043F2"/>
    <w:rsid w:val="00A054D1"/>
    <w:rsid w:val="00A155F6"/>
    <w:rsid w:val="00A2222A"/>
    <w:rsid w:val="00A3101A"/>
    <w:rsid w:val="00A33C33"/>
    <w:rsid w:val="00A4331D"/>
    <w:rsid w:val="00A52958"/>
    <w:rsid w:val="00A5353C"/>
    <w:rsid w:val="00A56963"/>
    <w:rsid w:val="00A5787E"/>
    <w:rsid w:val="00A57C3D"/>
    <w:rsid w:val="00A63E8A"/>
    <w:rsid w:val="00A67E7F"/>
    <w:rsid w:val="00A7326E"/>
    <w:rsid w:val="00A84313"/>
    <w:rsid w:val="00A85391"/>
    <w:rsid w:val="00A85D77"/>
    <w:rsid w:val="00A94749"/>
    <w:rsid w:val="00A97721"/>
    <w:rsid w:val="00AA5FD8"/>
    <w:rsid w:val="00AB5FDE"/>
    <w:rsid w:val="00AB6FC0"/>
    <w:rsid w:val="00AC21A2"/>
    <w:rsid w:val="00AC74FC"/>
    <w:rsid w:val="00AD0218"/>
    <w:rsid w:val="00AD373C"/>
    <w:rsid w:val="00AE0903"/>
    <w:rsid w:val="00AE40EB"/>
    <w:rsid w:val="00AF4E77"/>
    <w:rsid w:val="00AF7ABC"/>
    <w:rsid w:val="00B05CBA"/>
    <w:rsid w:val="00B06320"/>
    <w:rsid w:val="00B11128"/>
    <w:rsid w:val="00B118FD"/>
    <w:rsid w:val="00B143B0"/>
    <w:rsid w:val="00B17235"/>
    <w:rsid w:val="00B17368"/>
    <w:rsid w:val="00B216A6"/>
    <w:rsid w:val="00B22356"/>
    <w:rsid w:val="00B24BDE"/>
    <w:rsid w:val="00B37BDF"/>
    <w:rsid w:val="00B44B17"/>
    <w:rsid w:val="00B6027F"/>
    <w:rsid w:val="00B63FF4"/>
    <w:rsid w:val="00B64C5C"/>
    <w:rsid w:val="00B65395"/>
    <w:rsid w:val="00B71D25"/>
    <w:rsid w:val="00B75F05"/>
    <w:rsid w:val="00B92172"/>
    <w:rsid w:val="00BB572C"/>
    <w:rsid w:val="00BC5B20"/>
    <w:rsid w:val="00BC6700"/>
    <w:rsid w:val="00BD02B1"/>
    <w:rsid w:val="00BD2A26"/>
    <w:rsid w:val="00BD5D29"/>
    <w:rsid w:val="00BE0290"/>
    <w:rsid w:val="00BE2306"/>
    <w:rsid w:val="00BE77D8"/>
    <w:rsid w:val="00BF0F8F"/>
    <w:rsid w:val="00BF1CB3"/>
    <w:rsid w:val="00BF42B0"/>
    <w:rsid w:val="00C01AFC"/>
    <w:rsid w:val="00C02849"/>
    <w:rsid w:val="00C0447D"/>
    <w:rsid w:val="00C13CD9"/>
    <w:rsid w:val="00C17391"/>
    <w:rsid w:val="00C200EE"/>
    <w:rsid w:val="00C274ED"/>
    <w:rsid w:val="00C31D5D"/>
    <w:rsid w:val="00C33581"/>
    <w:rsid w:val="00C35329"/>
    <w:rsid w:val="00C36578"/>
    <w:rsid w:val="00C42624"/>
    <w:rsid w:val="00C440CE"/>
    <w:rsid w:val="00C47E63"/>
    <w:rsid w:val="00C63C81"/>
    <w:rsid w:val="00C64CE0"/>
    <w:rsid w:val="00C70C9D"/>
    <w:rsid w:val="00C73477"/>
    <w:rsid w:val="00C82980"/>
    <w:rsid w:val="00C87C96"/>
    <w:rsid w:val="00C92C73"/>
    <w:rsid w:val="00C977EC"/>
    <w:rsid w:val="00CB1B64"/>
    <w:rsid w:val="00CB7C9E"/>
    <w:rsid w:val="00CC5CE1"/>
    <w:rsid w:val="00CC72CC"/>
    <w:rsid w:val="00CD097B"/>
    <w:rsid w:val="00CE3F66"/>
    <w:rsid w:val="00CE4108"/>
    <w:rsid w:val="00D04FAB"/>
    <w:rsid w:val="00D1652B"/>
    <w:rsid w:val="00D23971"/>
    <w:rsid w:val="00D245DC"/>
    <w:rsid w:val="00D31932"/>
    <w:rsid w:val="00D32BDD"/>
    <w:rsid w:val="00D35508"/>
    <w:rsid w:val="00D405B0"/>
    <w:rsid w:val="00D41171"/>
    <w:rsid w:val="00D47E20"/>
    <w:rsid w:val="00D5170E"/>
    <w:rsid w:val="00D53717"/>
    <w:rsid w:val="00D649CC"/>
    <w:rsid w:val="00D8189B"/>
    <w:rsid w:val="00D84E4D"/>
    <w:rsid w:val="00D93CEA"/>
    <w:rsid w:val="00DA24F4"/>
    <w:rsid w:val="00DA4B3E"/>
    <w:rsid w:val="00DA6921"/>
    <w:rsid w:val="00DB01AF"/>
    <w:rsid w:val="00DB38D7"/>
    <w:rsid w:val="00DD02E1"/>
    <w:rsid w:val="00DD0B0C"/>
    <w:rsid w:val="00DD0B4A"/>
    <w:rsid w:val="00DD4012"/>
    <w:rsid w:val="00DE3325"/>
    <w:rsid w:val="00DF0988"/>
    <w:rsid w:val="00DF54D8"/>
    <w:rsid w:val="00DF60AE"/>
    <w:rsid w:val="00E06A6C"/>
    <w:rsid w:val="00E3738E"/>
    <w:rsid w:val="00E5115D"/>
    <w:rsid w:val="00E51F9D"/>
    <w:rsid w:val="00E57407"/>
    <w:rsid w:val="00E67932"/>
    <w:rsid w:val="00E731FA"/>
    <w:rsid w:val="00E75633"/>
    <w:rsid w:val="00E83912"/>
    <w:rsid w:val="00EA5D64"/>
    <w:rsid w:val="00EA7CDF"/>
    <w:rsid w:val="00EB6894"/>
    <w:rsid w:val="00EC244D"/>
    <w:rsid w:val="00EC2C23"/>
    <w:rsid w:val="00EC6DFB"/>
    <w:rsid w:val="00ED31C1"/>
    <w:rsid w:val="00ED341E"/>
    <w:rsid w:val="00EE1B80"/>
    <w:rsid w:val="00EE1D8B"/>
    <w:rsid w:val="00EE30F0"/>
    <w:rsid w:val="00EF6A44"/>
    <w:rsid w:val="00F00BF2"/>
    <w:rsid w:val="00F04711"/>
    <w:rsid w:val="00F049C4"/>
    <w:rsid w:val="00F0617F"/>
    <w:rsid w:val="00F131D7"/>
    <w:rsid w:val="00F2334E"/>
    <w:rsid w:val="00F35637"/>
    <w:rsid w:val="00F43027"/>
    <w:rsid w:val="00F44B27"/>
    <w:rsid w:val="00F45E4D"/>
    <w:rsid w:val="00F50C3D"/>
    <w:rsid w:val="00F60AB2"/>
    <w:rsid w:val="00F63653"/>
    <w:rsid w:val="00F709AB"/>
    <w:rsid w:val="00F71EBA"/>
    <w:rsid w:val="00F71ECA"/>
    <w:rsid w:val="00F737EB"/>
    <w:rsid w:val="00F74A4B"/>
    <w:rsid w:val="00F75A88"/>
    <w:rsid w:val="00F75F3B"/>
    <w:rsid w:val="00F76575"/>
    <w:rsid w:val="00F81229"/>
    <w:rsid w:val="00F876C4"/>
    <w:rsid w:val="00F94FEB"/>
    <w:rsid w:val="00F978DF"/>
    <w:rsid w:val="00FA7957"/>
    <w:rsid w:val="00FB19FF"/>
    <w:rsid w:val="00FB2D8C"/>
    <w:rsid w:val="00FB65F9"/>
    <w:rsid w:val="00FD0B7D"/>
    <w:rsid w:val="00FD22D5"/>
    <w:rsid w:val="00FD2E53"/>
    <w:rsid w:val="00FE4E8E"/>
    <w:rsid w:val="00FF16D8"/>
    <w:rsid w:val="00FF2A75"/>
    <w:rsid w:val="00FF37DC"/>
    <w:rsid w:val="00FF3B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28651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286516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286516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28651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286516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5">
    <w:name w:val="Balloon Text"/>
    <w:basedOn w:val="a"/>
    <w:link w:val="a6"/>
    <w:uiPriority w:val="99"/>
    <w:semiHidden/>
    <w:unhideWhenUsed/>
    <w:rsid w:val="007D20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D20CF"/>
    <w:rPr>
      <w:rFonts w:ascii="Tahoma" w:hAnsi="Tahoma" w:cs="Tahoma"/>
      <w:sz w:val="16"/>
      <w:szCs w:val="16"/>
    </w:rPr>
  </w:style>
  <w:style w:type="paragraph" w:styleId="21">
    <w:name w:val="toc 2"/>
    <w:basedOn w:val="a"/>
    <w:next w:val="a"/>
    <w:autoRedefine/>
    <w:uiPriority w:val="39"/>
    <w:unhideWhenUsed/>
    <w:rsid w:val="00A33C33"/>
    <w:pPr>
      <w:tabs>
        <w:tab w:val="right" w:leader="dot" w:pos="9345"/>
      </w:tabs>
      <w:spacing w:before="60" w:after="40" w:line="240" w:lineRule="auto"/>
      <w:ind w:left="221"/>
      <w:jc w:val="center"/>
    </w:pPr>
    <w:rPr>
      <w:b/>
      <w:lang w:eastAsia="ru-RU"/>
    </w:rPr>
  </w:style>
  <w:style w:type="paragraph" w:styleId="31">
    <w:name w:val="toc 3"/>
    <w:basedOn w:val="a"/>
    <w:next w:val="a"/>
    <w:autoRedefine/>
    <w:uiPriority w:val="39"/>
    <w:unhideWhenUsed/>
    <w:rsid w:val="00D31932"/>
    <w:pPr>
      <w:spacing w:before="100" w:after="60" w:line="240" w:lineRule="auto"/>
      <w:ind w:left="442"/>
    </w:pPr>
  </w:style>
  <w:style w:type="paragraph" w:styleId="a7">
    <w:name w:val="header"/>
    <w:basedOn w:val="a"/>
    <w:link w:val="a8"/>
    <w:uiPriority w:val="99"/>
    <w:unhideWhenUsed/>
    <w:rsid w:val="00D649C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D649CC"/>
  </w:style>
  <w:style w:type="paragraph" w:styleId="a9">
    <w:name w:val="footer"/>
    <w:basedOn w:val="a"/>
    <w:link w:val="aa"/>
    <w:uiPriority w:val="99"/>
    <w:unhideWhenUsed/>
    <w:rsid w:val="00D649C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649CC"/>
  </w:style>
  <w:style w:type="paragraph" w:styleId="1">
    <w:name w:val="toc 1"/>
    <w:basedOn w:val="a"/>
    <w:next w:val="a"/>
    <w:autoRedefine/>
    <w:uiPriority w:val="39"/>
    <w:semiHidden/>
    <w:unhideWhenUsed/>
    <w:rsid w:val="00F60AB2"/>
    <w:pPr>
      <w:spacing w:after="100"/>
    </w:pPr>
  </w:style>
  <w:style w:type="character" w:styleId="ab">
    <w:name w:val="Hyperlink"/>
    <w:uiPriority w:val="99"/>
    <w:unhideWhenUsed/>
    <w:rsid w:val="00F60AB2"/>
    <w:rPr>
      <w:color w:val="0000FF"/>
      <w:u w:val="single"/>
    </w:rPr>
  </w:style>
  <w:style w:type="paragraph" w:customStyle="1" w:styleId="CoverTitle">
    <w:name w:val="Cover Title"/>
    <w:basedOn w:val="a"/>
    <w:next w:val="a"/>
    <w:rsid w:val="00F60AB2"/>
    <w:pPr>
      <w:keepNext/>
      <w:keepLines/>
      <w:pBdr>
        <w:top w:val="single" w:sz="48" w:space="31" w:color="auto"/>
      </w:pBdr>
      <w:tabs>
        <w:tab w:val="left" w:pos="2835"/>
      </w:tabs>
      <w:spacing w:before="240" w:after="500" w:line="640" w:lineRule="exact"/>
      <w:ind w:left="11" w:hanging="11"/>
    </w:pPr>
    <w:rPr>
      <w:rFonts w:ascii="Times New Roman" w:eastAsia="Times New Roman" w:hAnsi="Times New Roman" w:cs="Times New Roman"/>
      <w:b/>
      <w:spacing w:val="-20"/>
      <w:kern w:val="28"/>
      <w:sz w:val="64"/>
      <w:szCs w:val="24"/>
      <w:lang w:eastAsia="ru-RU"/>
    </w:rPr>
  </w:style>
  <w:style w:type="paragraph" w:customStyle="1" w:styleId="ac">
    <w:name w:val="Простой"/>
    <w:basedOn w:val="a"/>
    <w:rsid w:val="00F60AB2"/>
    <w:pPr>
      <w:spacing w:after="0" w:line="240" w:lineRule="auto"/>
    </w:pPr>
    <w:rPr>
      <w:rFonts w:ascii="Arial" w:eastAsia="Times New Roman" w:hAnsi="Arial" w:cs="Times New Roman"/>
      <w:spacing w:val="-5"/>
      <w:sz w:val="20"/>
      <w:szCs w:val="20"/>
      <w:lang w:eastAsia="ru-RU"/>
    </w:rPr>
  </w:style>
  <w:style w:type="paragraph" w:customStyle="1" w:styleId="CoverAuthor">
    <w:name w:val="Cover Author"/>
    <w:basedOn w:val="a"/>
    <w:rsid w:val="00F60AB2"/>
    <w:pPr>
      <w:spacing w:after="0" w:line="240" w:lineRule="atLeast"/>
    </w:pPr>
    <w:rPr>
      <w:rFonts w:ascii="Arial" w:eastAsia="Times New Roman" w:hAnsi="Arial" w:cs="Times New Roman"/>
      <w:spacing w:val="-5"/>
      <w:sz w:val="28"/>
      <w:szCs w:val="20"/>
      <w:lang w:eastAsia="ru-RU"/>
    </w:rPr>
  </w:style>
  <w:style w:type="paragraph" w:customStyle="1" w:styleId="CoverAddress">
    <w:name w:val="Cover Address"/>
    <w:basedOn w:val="a"/>
    <w:rsid w:val="00F60AB2"/>
    <w:pPr>
      <w:spacing w:after="0" w:line="240" w:lineRule="atLeast"/>
    </w:pPr>
    <w:rPr>
      <w:rFonts w:ascii="Arial" w:eastAsia="Times New Roman" w:hAnsi="Arial" w:cs="Times New Roman"/>
      <w:spacing w:val="-5"/>
      <w:sz w:val="20"/>
      <w:szCs w:val="20"/>
      <w:lang w:eastAsia="ru-RU"/>
    </w:rPr>
  </w:style>
  <w:style w:type="paragraph" w:customStyle="1" w:styleId="CoverCompany">
    <w:name w:val="Cover Company"/>
    <w:basedOn w:val="CoverAddress"/>
    <w:rsid w:val="00F60AB2"/>
    <w:pPr>
      <w:spacing w:after="120" w:line="360" w:lineRule="exact"/>
      <w:jc w:val="right"/>
    </w:pPr>
    <w:rPr>
      <w:b/>
      <w:sz w:val="36"/>
    </w:rPr>
  </w:style>
  <w:style w:type="paragraph" w:customStyle="1" w:styleId="CoverSubtitle">
    <w:name w:val="Cover Subtitle"/>
    <w:basedOn w:val="CoverTitle"/>
    <w:next w:val="CoverAuthor"/>
    <w:rsid w:val="00F60AB2"/>
    <w:pPr>
      <w:pBdr>
        <w:top w:val="single" w:sz="6" w:space="24" w:color="auto"/>
      </w:pBdr>
      <w:suppressAutoHyphens/>
      <w:spacing w:before="0" w:after="0" w:line="480" w:lineRule="atLeast"/>
      <w:ind w:firstLine="0"/>
    </w:pPr>
    <w:rPr>
      <w:rFonts w:ascii="Arial" w:hAnsi="Arial"/>
      <w:spacing w:val="-30"/>
      <w:sz w:val="48"/>
      <w:szCs w:val="20"/>
      <w:lang w:val="en-US"/>
    </w:rPr>
  </w:style>
  <w:style w:type="paragraph" w:styleId="ad">
    <w:name w:val="caption"/>
    <w:basedOn w:val="a"/>
    <w:next w:val="a"/>
    <w:uiPriority w:val="35"/>
    <w:unhideWhenUsed/>
    <w:qFormat/>
    <w:rsid w:val="00F0617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a4">
    <w:name w:val="Абзац списка Знак"/>
    <w:link w:val="a3"/>
    <w:uiPriority w:val="99"/>
    <w:locked/>
    <w:rsid w:val="003C7D10"/>
  </w:style>
  <w:style w:type="character" w:styleId="ae">
    <w:name w:val="annotation reference"/>
    <w:basedOn w:val="a0"/>
    <w:uiPriority w:val="99"/>
    <w:semiHidden/>
    <w:unhideWhenUsed/>
    <w:rsid w:val="000652EA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0652EA"/>
    <w:pPr>
      <w:spacing w:line="240" w:lineRule="auto"/>
    </w:pPr>
    <w:rPr>
      <w:sz w:val="20"/>
      <w:szCs w:val="20"/>
    </w:rPr>
  </w:style>
  <w:style w:type="character" w:customStyle="1" w:styleId="af0">
    <w:name w:val="Текст примечания Знак"/>
    <w:basedOn w:val="a0"/>
    <w:link w:val="af"/>
    <w:uiPriority w:val="99"/>
    <w:semiHidden/>
    <w:rsid w:val="000652EA"/>
    <w:rPr>
      <w:sz w:val="20"/>
      <w:szCs w:val="20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0652EA"/>
    <w:rPr>
      <w:b/>
      <w:bCs/>
    </w:rPr>
  </w:style>
  <w:style w:type="character" w:customStyle="1" w:styleId="af2">
    <w:name w:val="Тема примечания Знак"/>
    <w:basedOn w:val="af0"/>
    <w:link w:val="af1"/>
    <w:uiPriority w:val="99"/>
    <w:semiHidden/>
    <w:rsid w:val="000652EA"/>
    <w:rPr>
      <w:b/>
      <w:bCs/>
      <w:sz w:val="20"/>
      <w:szCs w:val="20"/>
    </w:rPr>
  </w:style>
  <w:style w:type="paragraph" w:styleId="af3">
    <w:name w:val="Revision"/>
    <w:hidden/>
    <w:uiPriority w:val="99"/>
    <w:semiHidden/>
    <w:rsid w:val="00EA7CDF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28651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286516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286516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28651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286516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5">
    <w:name w:val="Balloon Text"/>
    <w:basedOn w:val="a"/>
    <w:link w:val="a6"/>
    <w:uiPriority w:val="99"/>
    <w:semiHidden/>
    <w:unhideWhenUsed/>
    <w:rsid w:val="007D20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D20CF"/>
    <w:rPr>
      <w:rFonts w:ascii="Tahoma" w:hAnsi="Tahoma" w:cs="Tahoma"/>
      <w:sz w:val="16"/>
      <w:szCs w:val="16"/>
    </w:rPr>
  </w:style>
  <w:style w:type="paragraph" w:styleId="21">
    <w:name w:val="toc 2"/>
    <w:basedOn w:val="a"/>
    <w:next w:val="a"/>
    <w:autoRedefine/>
    <w:uiPriority w:val="39"/>
    <w:unhideWhenUsed/>
    <w:rsid w:val="00A33C33"/>
    <w:pPr>
      <w:tabs>
        <w:tab w:val="right" w:leader="dot" w:pos="9345"/>
      </w:tabs>
      <w:spacing w:before="60" w:after="40" w:line="240" w:lineRule="auto"/>
      <w:ind w:left="221"/>
      <w:jc w:val="center"/>
    </w:pPr>
    <w:rPr>
      <w:b/>
      <w:lang w:eastAsia="ru-RU"/>
    </w:rPr>
  </w:style>
  <w:style w:type="paragraph" w:styleId="31">
    <w:name w:val="toc 3"/>
    <w:basedOn w:val="a"/>
    <w:next w:val="a"/>
    <w:autoRedefine/>
    <w:uiPriority w:val="39"/>
    <w:unhideWhenUsed/>
    <w:rsid w:val="00D31932"/>
    <w:pPr>
      <w:spacing w:before="100" w:after="60" w:line="240" w:lineRule="auto"/>
      <w:ind w:left="442"/>
    </w:pPr>
  </w:style>
  <w:style w:type="paragraph" w:styleId="a7">
    <w:name w:val="header"/>
    <w:basedOn w:val="a"/>
    <w:link w:val="a8"/>
    <w:uiPriority w:val="99"/>
    <w:unhideWhenUsed/>
    <w:rsid w:val="00D649C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D649CC"/>
  </w:style>
  <w:style w:type="paragraph" w:styleId="a9">
    <w:name w:val="footer"/>
    <w:basedOn w:val="a"/>
    <w:link w:val="aa"/>
    <w:uiPriority w:val="99"/>
    <w:unhideWhenUsed/>
    <w:rsid w:val="00D649C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649CC"/>
  </w:style>
  <w:style w:type="paragraph" w:styleId="1">
    <w:name w:val="toc 1"/>
    <w:basedOn w:val="a"/>
    <w:next w:val="a"/>
    <w:autoRedefine/>
    <w:uiPriority w:val="39"/>
    <w:semiHidden/>
    <w:unhideWhenUsed/>
    <w:rsid w:val="00F60AB2"/>
    <w:pPr>
      <w:spacing w:after="100"/>
    </w:pPr>
  </w:style>
  <w:style w:type="character" w:styleId="ab">
    <w:name w:val="Hyperlink"/>
    <w:uiPriority w:val="99"/>
    <w:unhideWhenUsed/>
    <w:rsid w:val="00F60AB2"/>
    <w:rPr>
      <w:color w:val="0000FF"/>
      <w:u w:val="single"/>
    </w:rPr>
  </w:style>
  <w:style w:type="paragraph" w:customStyle="1" w:styleId="CoverTitle">
    <w:name w:val="Cover Title"/>
    <w:basedOn w:val="a"/>
    <w:next w:val="a"/>
    <w:rsid w:val="00F60AB2"/>
    <w:pPr>
      <w:keepNext/>
      <w:keepLines/>
      <w:pBdr>
        <w:top w:val="single" w:sz="48" w:space="31" w:color="auto"/>
      </w:pBdr>
      <w:tabs>
        <w:tab w:val="left" w:pos="2835"/>
      </w:tabs>
      <w:spacing w:before="240" w:after="500" w:line="640" w:lineRule="exact"/>
      <w:ind w:left="11" w:hanging="11"/>
    </w:pPr>
    <w:rPr>
      <w:rFonts w:ascii="Times New Roman" w:eastAsia="Times New Roman" w:hAnsi="Times New Roman" w:cs="Times New Roman"/>
      <w:b/>
      <w:spacing w:val="-20"/>
      <w:kern w:val="28"/>
      <w:sz w:val="64"/>
      <w:szCs w:val="24"/>
      <w:lang w:eastAsia="ru-RU"/>
    </w:rPr>
  </w:style>
  <w:style w:type="paragraph" w:customStyle="1" w:styleId="ac">
    <w:name w:val="Простой"/>
    <w:basedOn w:val="a"/>
    <w:rsid w:val="00F60AB2"/>
    <w:pPr>
      <w:spacing w:after="0" w:line="240" w:lineRule="auto"/>
    </w:pPr>
    <w:rPr>
      <w:rFonts w:ascii="Arial" w:eastAsia="Times New Roman" w:hAnsi="Arial" w:cs="Times New Roman"/>
      <w:spacing w:val="-5"/>
      <w:sz w:val="20"/>
      <w:szCs w:val="20"/>
      <w:lang w:eastAsia="ru-RU"/>
    </w:rPr>
  </w:style>
  <w:style w:type="paragraph" w:customStyle="1" w:styleId="CoverAuthor">
    <w:name w:val="Cover Author"/>
    <w:basedOn w:val="a"/>
    <w:rsid w:val="00F60AB2"/>
    <w:pPr>
      <w:spacing w:after="0" w:line="240" w:lineRule="atLeast"/>
    </w:pPr>
    <w:rPr>
      <w:rFonts w:ascii="Arial" w:eastAsia="Times New Roman" w:hAnsi="Arial" w:cs="Times New Roman"/>
      <w:spacing w:val="-5"/>
      <w:sz w:val="28"/>
      <w:szCs w:val="20"/>
      <w:lang w:eastAsia="ru-RU"/>
    </w:rPr>
  </w:style>
  <w:style w:type="paragraph" w:customStyle="1" w:styleId="CoverAddress">
    <w:name w:val="Cover Address"/>
    <w:basedOn w:val="a"/>
    <w:rsid w:val="00F60AB2"/>
    <w:pPr>
      <w:spacing w:after="0" w:line="240" w:lineRule="atLeast"/>
    </w:pPr>
    <w:rPr>
      <w:rFonts w:ascii="Arial" w:eastAsia="Times New Roman" w:hAnsi="Arial" w:cs="Times New Roman"/>
      <w:spacing w:val="-5"/>
      <w:sz w:val="20"/>
      <w:szCs w:val="20"/>
      <w:lang w:eastAsia="ru-RU"/>
    </w:rPr>
  </w:style>
  <w:style w:type="paragraph" w:customStyle="1" w:styleId="CoverCompany">
    <w:name w:val="Cover Company"/>
    <w:basedOn w:val="CoverAddress"/>
    <w:rsid w:val="00F60AB2"/>
    <w:pPr>
      <w:spacing w:after="120" w:line="360" w:lineRule="exact"/>
      <w:jc w:val="right"/>
    </w:pPr>
    <w:rPr>
      <w:b/>
      <w:sz w:val="36"/>
    </w:rPr>
  </w:style>
  <w:style w:type="paragraph" w:customStyle="1" w:styleId="CoverSubtitle">
    <w:name w:val="Cover Subtitle"/>
    <w:basedOn w:val="CoverTitle"/>
    <w:next w:val="CoverAuthor"/>
    <w:rsid w:val="00F60AB2"/>
    <w:pPr>
      <w:pBdr>
        <w:top w:val="single" w:sz="6" w:space="24" w:color="auto"/>
      </w:pBdr>
      <w:suppressAutoHyphens/>
      <w:spacing w:before="0" w:after="0" w:line="480" w:lineRule="atLeast"/>
      <w:ind w:firstLine="0"/>
    </w:pPr>
    <w:rPr>
      <w:rFonts w:ascii="Arial" w:hAnsi="Arial"/>
      <w:spacing w:val="-30"/>
      <w:sz w:val="48"/>
      <w:szCs w:val="20"/>
      <w:lang w:val="en-US"/>
    </w:rPr>
  </w:style>
  <w:style w:type="paragraph" w:styleId="ad">
    <w:name w:val="caption"/>
    <w:basedOn w:val="a"/>
    <w:next w:val="a"/>
    <w:uiPriority w:val="35"/>
    <w:unhideWhenUsed/>
    <w:qFormat/>
    <w:rsid w:val="00F0617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a4">
    <w:name w:val="Абзац списка Знак"/>
    <w:link w:val="a3"/>
    <w:uiPriority w:val="99"/>
    <w:locked/>
    <w:rsid w:val="003C7D10"/>
  </w:style>
  <w:style w:type="character" w:styleId="ae">
    <w:name w:val="annotation reference"/>
    <w:basedOn w:val="a0"/>
    <w:uiPriority w:val="99"/>
    <w:semiHidden/>
    <w:unhideWhenUsed/>
    <w:rsid w:val="000652EA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0652EA"/>
    <w:pPr>
      <w:spacing w:line="240" w:lineRule="auto"/>
    </w:pPr>
    <w:rPr>
      <w:sz w:val="20"/>
      <w:szCs w:val="20"/>
    </w:rPr>
  </w:style>
  <w:style w:type="character" w:customStyle="1" w:styleId="af0">
    <w:name w:val="Текст примечания Знак"/>
    <w:basedOn w:val="a0"/>
    <w:link w:val="af"/>
    <w:uiPriority w:val="99"/>
    <w:semiHidden/>
    <w:rsid w:val="000652EA"/>
    <w:rPr>
      <w:sz w:val="20"/>
      <w:szCs w:val="20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0652EA"/>
    <w:rPr>
      <w:b/>
      <w:bCs/>
    </w:rPr>
  </w:style>
  <w:style w:type="character" w:customStyle="1" w:styleId="af2">
    <w:name w:val="Тема примечания Знак"/>
    <w:basedOn w:val="af0"/>
    <w:link w:val="af1"/>
    <w:uiPriority w:val="99"/>
    <w:semiHidden/>
    <w:rsid w:val="000652EA"/>
    <w:rPr>
      <w:b/>
      <w:bCs/>
      <w:sz w:val="20"/>
      <w:szCs w:val="20"/>
    </w:rPr>
  </w:style>
  <w:style w:type="paragraph" w:styleId="af3">
    <w:name w:val="Revision"/>
    <w:hidden/>
    <w:uiPriority w:val="99"/>
    <w:semiHidden/>
    <w:rsid w:val="00EA7CDF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0296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24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55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581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751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107.png"/><Relationship Id="rId21" Type="http://schemas.openxmlformats.org/officeDocument/2006/relationships/image" Target="media/image12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38" Type="http://schemas.openxmlformats.org/officeDocument/2006/relationships/image" Target="media/image128.png"/><Relationship Id="rId16" Type="http://schemas.openxmlformats.org/officeDocument/2006/relationships/image" Target="media/image7.png"/><Relationship Id="rId107" Type="http://schemas.openxmlformats.org/officeDocument/2006/relationships/image" Target="media/image97.png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28" Type="http://schemas.openxmlformats.org/officeDocument/2006/relationships/image" Target="media/image118.png"/><Relationship Id="rId144" Type="http://schemas.openxmlformats.org/officeDocument/2006/relationships/image" Target="media/image134.png"/><Relationship Id="rId149" Type="http://schemas.openxmlformats.org/officeDocument/2006/relationships/image" Target="media/image139.png"/><Relationship Id="rId5" Type="http://schemas.openxmlformats.org/officeDocument/2006/relationships/settings" Target="setting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18" Type="http://schemas.openxmlformats.org/officeDocument/2006/relationships/image" Target="media/image108.png"/><Relationship Id="rId134" Type="http://schemas.openxmlformats.org/officeDocument/2006/relationships/image" Target="media/image124.png"/><Relationship Id="rId139" Type="http://schemas.openxmlformats.org/officeDocument/2006/relationships/image" Target="media/image129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50" Type="http://schemas.openxmlformats.org/officeDocument/2006/relationships/footer" Target="footer1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16" Type="http://schemas.openxmlformats.org/officeDocument/2006/relationships/image" Target="media/image106.png"/><Relationship Id="rId124" Type="http://schemas.openxmlformats.org/officeDocument/2006/relationships/image" Target="media/image114.png"/><Relationship Id="rId129" Type="http://schemas.openxmlformats.org/officeDocument/2006/relationships/image" Target="media/image119.png"/><Relationship Id="rId137" Type="http://schemas.openxmlformats.org/officeDocument/2006/relationships/image" Target="media/image127.png"/><Relationship Id="rId20" Type="http://schemas.openxmlformats.org/officeDocument/2006/relationships/image" Target="media/image11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40" Type="http://schemas.openxmlformats.org/officeDocument/2006/relationships/image" Target="media/image130.png"/><Relationship Id="rId145" Type="http://schemas.openxmlformats.org/officeDocument/2006/relationships/image" Target="media/image13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comments" Target="comments.xml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127" Type="http://schemas.openxmlformats.org/officeDocument/2006/relationships/image" Target="media/image117.png"/><Relationship Id="rId10" Type="http://schemas.openxmlformats.org/officeDocument/2006/relationships/hyperlink" Target="mailto:info@infosuite.ru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30" Type="http://schemas.openxmlformats.org/officeDocument/2006/relationships/image" Target="media/image120.png"/><Relationship Id="rId135" Type="http://schemas.openxmlformats.org/officeDocument/2006/relationships/image" Target="media/image125.png"/><Relationship Id="rId143" Type="http://schemas.openxmlformats.org/officeDocument/2006/relationships/image" Target="media/image133.png"/><Relationship Id="rId148" Type="http://schemas.openxmlformats.org/officeDocument/2006/relationships/image" Target="media/image138.png"/><Relationship Id="rId15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9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141" Type="http://schemas.openxmlformats.org/officeDocument/2006/relationships/image" Target="media/image131.png"/><Relationship Id="rId146" Type="http://schemas.openxmlformats.org/officeDocument/2006/relationships/image" Target="media/image136.png"/><Relationship Id="rId7" Type="http://schemas.openxmlformats.org/officeDocument/2006/relationships/footnotes" Target="foot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5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image" Target="media/image121.png"/><Relationship Id="rId136" Type="http://schemas.openxmlformats.org/officeDocument/2006/relationships/image" Target="media/image126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52" Type="http://schemas.openxmlformats.org/officeDocument/2006/relationships/theme" Target="theme/theme1.xm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8" Type="http://schemas.openxmlformats.org/officeDocument/2006/relationships/endnotes" Target="endnotes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33DAB5D6-2D58-44D1-886B-2B34048550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</TotalTime>
  <Pages>77</Pages>
  <Words>5429</Words>
  <Characters>30947</Characters>
  <Application>Microsoft Office Word</Application>
  <DocSecurity>0</DocSecurity>
  <Lines>257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CtrlSoft</Company>
  <LinksUpToDate>false</LinksUpToDate>
  <CharactersWithSpaces>36304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Смирнова Надежда Валентиновна</dc:creator>
  <cp:lastModifiedBy>Метелева Наталья Анатольевна</cp:lastModifiedBy>
  <cp:revision>8</cp:revision>
  <dcterms:created xsi:type="dcterms:W3CDTF">2013-10-07T11:33:00Z</dcterms:created>
  <dcterms:modified xsi:type="dcterms:W3CDTF">2013-10-07T14:35:00Z</dcterms:modified>
</cp:coreProperties>
</file>